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7322" w14:textId="2C926030" w:rsidR="00505D8C" w:rsidRPr="00617E41" w:rsidRDefault="00505D8C" w:rsidP="00D048B1">
      <w:pPr>
        <w:tabs>
          <w:tab w:val="left" w:pos="1701"/>
        </w:tabs>
        <w:rPr>
          <w:b/>
          <w:bCs/>
        </w:rPr>
      </w:pPr>
      <w:r w:rsidRPr="00617E41">
        <w:rPr>
          <w:b/>
          <w:bCs/>
        </w:rPr>
        <w:t>Предложение</w:t>
      </w:r>
      <w:r w:rsidR="002250F2" w:rsidRPr="00617E41">
        <w:rPr>
          <w:b/>
          <w:bCs/>
        </w:rPr>
        <w:t xml:space="preserve"> </w:t>
      </w:r>
      <w:r w:rsidRPr="00617E41">
        <w:rPr>
          <w:b/>
          <w:bCs/>
        </w:rPr>
        <w:t>за</w:t>
      </w:r>
      <w:r w:rsidR="002250F2" w:rsidRPr="00617E41">
        <w:rPr>
          <w:b/>
          <w:bCs/>
        </w:rPr>
        <w:t xml:space="preserve"> </w:t>
      </w:r>
      <w:r w:rsidRPr="00617E41">
        <w:rPr>
          <w:b/>
          <w:bCs/>
        </w:rPr>
        <w:t>модел</w:t>
      </w:r>
      <w:r w:rsidR="002250F2" w:rsidRPr="00617E41">
        <w:rPr>
          <w:b/>
          <w:bCs/>
        </w:rPr>
        <w:t xml:space="preserve"> </w:t>
      </w:r>
      <w:r w:rsidRPr="00617E41">
        <w:rPr>
          <w:b/>
          <w:bCs/>
        </w:rPr>
        <w:t>за</w:t>
      </w:r>
      <w:r w:rsidR="002250F2" w:rsidRPr="00617E41">
        <w:rPr>
          <w:b/>
          <w:bCs/>
        </w:rPr>
        <w:t xml:space="preserve"> </w:t>
      </w:r>
      <w:r w:rsidRPr="00617E41">
        <w:rPr>
          <w:b/>
          <w:bCs/>
        </w:rPr>
        <w:t>Конституция</w:t>
      </w:r>
      <w:r w:rsidR="002250F2" w:rsidRPr="00617E41">
        <w:rPr>
          <w:b/>
          <w:bCs/>
        </w:rPr>
        <w:t xml:space="preserve"> </w:t>
      </w:r>
      <w:r w:rsidRPr="00617E41">
        <w:rPr>
          <w:b/>
          <w:bCs/>
        </w:rPr>
        <w:t>на</w:t>
      </w:r>
      <w:r w:rsidR="002250F2" w:rsidRPr="00617E41">
        <w:rPr>
          <w:b/>
          <w:bCs/>
        </w:rPr>
        <w:t xml:space="preserve"> </w:t>
      </w:r>
      <w:r w:rsidRPr="00617E41">
        <w:rPr>
          <w:b/>
          <w:bCs/>
        </w:rPr>
        <w:t>Народна</w:t>
      </w:r>
      <w:r w:rsidR="002250F2" w:rsidRPr="00617E41">
        <w:rPr>
          <w:b/>
          <w:bCs/>
        </w:rPr>
        <w:t xml:space="preserve"> </w:t>
      </w:r>
      <w:r w:rsidRPr="00617E41">
        <w:rPr>
          <w:b/>
          <w:bCs/>
        </w:rPr>
        <w:t>Република</w:t>
      </w:r>
      <w:r w:rsidR="002250F2" w:rsidRPr="00617E41">
        <w:rPr>
          <w:b/>
          <w:bCs/>
        </w:rPr>
        <w:t xml:space="preserve"> </w:t>
      </w:r>
      <w:r w:rsidRPr="00617E41">
        <w:rPr>
          <w:b/>
          <w:bCs/>
        </w:rPr>
        <w:t>България</w:t>
      </w:r>
    </w:p>
    <w:p w14:paraId="2B48AD6E" w14:textId="424D1B2A" w:rsidR="00505D8C" w:rsidRPr="00617E41" w:rsidRDefault="00505D8C" w:rsidP="00D048B1">
      <w:pPr>
        <w:tabs>
          <w:tab w:val="left" w:pos="1701"/>
        </w:tabs>
        <w:rPr>
          <w:b/>
          <w:bCs/>
        </w:rPr>
      </w:pPr>
      <w:r w:rsidRPr="00617E41">
        <w:rPr>
          <w:b/>
          <w:bCs/>
        </w:rPr>
        <w:t>Преамбюл:</w:t>
      </w:r>
    </w:p>
    <w:p w14:paraId="02073084" w14:textId="3B0C1DB1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I</w:t>
      </w:r>
      <w:r w:rsidR="002250F2" w:rsidRPr="006E01A7">
        <w:t xml:space="preserve"> </w:t>
      </w:r>
      <w:r w:rsidRPr="006E01A7">
        <w:t>(Разделение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властите)</w:t>
      </w:r>
    </w:p>
    <w:p w14:paraId="68DCF1B8" w14:textId="2219C208" w:rsidR="00505D8C" w:rsidRPr="006E01A7" w:rsidRDefault="00505D8C" w:rsidP="00D048B1">
      <w:pPr>
        <w:tabs>
          <w:tab w:val="left" w:pos="1701"/>
        </w:tabs>
      </w:pPr>
      <w:r w:rsidRPr="006E01A7">
        <w:t>Властите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националното</w:t>
      </w:r>
      <w:r w:rsidR="002250F2" w:rsidRPr="006E01A7">
        <w:t xml:space="preserve"> </w:t>
      </w:r>
      <w:r w:rsidRPr="006E01A7">
        <w:t>управление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законодателна,</w:t>
      </w:r>
      <w:r w:rsidR="002250F2" w:rsidRPr="006E01A7">
        <w:t xml:space="preserve"> </w:t>
      </w:r>
      <w:r w:rsidRPr="006E01A7">
        <w:t>изпълнителна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съдебна,</w:t>
      </w:r>
      <w:r w:rsidR="002250F2" w:rsidRPr="006E01A7">
        <w:t xml:space="preserve"> </w:t>
      </w:r>
      <w:r w:rsidRPr="006E01A7">
        <w:t>като</w:t>
      </w:r>
      <w:r w:rsidR="002250F2" w:rsidRPr="006E01A7">
        <w:t xml:space="preserve"> </w:t>
      </w:r>
      <w:r w:rsidRPr="006E01A7">
        <w:t>всяка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тях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отделна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ясно</w:t>
      </w:r>
      <w:r w:rsidR="002250F2" w:rsidRPr="006E01A7">
        <w:t xml:space="preserve"> </w:t>
      </w:r>
      <w:r w:rsidRPr="006E01A7">
        <w:t>очертана.</w:t>
      </w:r>
      <w:r w:rsidR="002250F2" w:rsidRPr="006E01A7">
        <w:t xml:space="preserve"> </w:t>
      </w:r>
      <w:r w:rsidRPr="006E01A7">
        <w:t>Лица</w:t>
      </w:r>
      <w:r w:rsidRPr="006E01A7">
        <w:softHyphen/>
        <w:t>та,</w:t>
      </w:r>
      <w:r w:rsidR="002250F2" w:rsidRPr="006E01A7">
        <w:t xml:space="preserve"> </w:t>
      </w:r>
      <w:r w:rsidRPr="006E01A7">
        <w:t>ангажирани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упражняването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една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властите,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могат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упражняват</w:t>
      </w:r>
      <w:r w:rsidR="002250F2" w:rsidRPr="006E01A7">
        <w:t xml:space="preserve"> </w:t>
      </w:r>
      <w:r w:rsidRPr="006E01A7">
        <w:t>някоя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другите</w:t>
      </w:r>
      <w:r w:rsidR="002250F2" w:rsidRPr="006E01A7">
        <w:t xml:space="preserve"> </w:t>
      </w:r>
      <w:r w:rsidRPr="006E01A7">
        <w:t>две</w:t>
      </w:r>
      <w:r w:rsidR="002250F2" w:rsidRPr="006E01A7">
        <w:t xml:space="preserve"> </w:t>
      </w:r>
      <w:r w:rsidRPr="006E01A7">
        <w:t>освен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случаите,</w:t>
      </w:r>
      <w:r w:rsidR="002250F2" w:rsidRPr="006E01A7">
        <w:t xml:space="preserve"> </w:t>
      </w:r>
      <w:r w:rsidRPr="006E01A7">
        <w:t>разрешени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Конституция.</w:t>
      </w:r>
    </w:p>
    <w:p w14:paraId="46928E14" w14:textId="6AA82A1C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II</w:t>
      </w:r>
      <w:r w:rsidR="002250F2" w:rsidRPr="006E01A7">
        <w:t xml:space="preserve"> </w:t>
      </w:r>
      <w:r w:rsidRPr="006E01A7">
        <w:t>(Народно</w:t>
      </w:r>
      <w:r w:rsidR="002250F2" w:rsidRPr="006E01A7">
        <w:t xml:space="preserve"> </w:t>
      </w:r>
      <w:r w:rsidRPr="006E01A7">
        <w:t>събрание)</w:t>
      </w:r>
    </w:p>
    <w:p w14:paraId="7F616CEE" w14:textId="217A1F01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1.</w:t>
      </w:r>
      <w:r w:rsidR="002E0410">
        <w:rPr>
          <w:b/>
          <w:bCs/>
        </w:rPr>
        <w:tab/>
      </w:r>
      <w:r w:rsidRPr="006E01A7">
        <w:t>Цялата</w:t>
      </w:r>
      <w:r w:rsidR="002250F2" w:rsidRPr="006E01A7">
        <w:t xml:space="preserve"> </w:t>
      </w:r>
      <w:r w:rsidRPr="006E01A7">
        <w:t>законодателна</w:t>
      </w:r>
      <w:r w:rsidR="002250F2" w:rsidRPr="006E01A7">
        <w:t xml:space="preserve"> </w:t>
      </w:r>
      <w:r w:rsidRPr="006E01A7">
        <w:t>власт,</w:t>
      </w:r>
      <w:r w:rsidR="002250F2" w:rsidRPr="006E01A7">
        <w:t xml:space="preserve"> </w:t>
      </w:r>
      <w:r w:rsidRPr="006E01A7">
        <w:t>гарантирана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</w:t>
      </w:r>
      <w:r w:rsidRPr="006E01A7">
        <w:softHyphen/>
        <w:t>туция,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съсредоточена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Народното</w:t>
      </w:r>
      <w:r w:rsidR="002250F2" w:rsidRPr="006E01A7">
        <w:t xml:space="preserve"> </w:t>
      </w:r>
      <w:r w:rsidRPr="006E01A7">
        <w:t>събрание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България.</w:t>
      </w:r>
    </w:p>
    <w:p w14:paraId="579CD43B" w14:textId="6EA73E2A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2.</w:t>
      </w:r>
      <w:r w:rsidR="002E0410">
        <w:rPr>
          <w:b/>
          <w:bCs/>
        </w:rPr>
        <w:tab/>
      </w:r>
      <w:r w:rsidRPr="006E01A7">
        <w:t>(Състав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Народното</w:t>
      </w:r>
      <w:r w:rsidR="002250F2" w:rsidRPr="006E01A7">
        <w:t xml:space="preserve"> </w:t>
      </w:r>
      <w:r w:rsidRPr="006E01A7">
        <w:t>събрание).</w:t>
      </w:r>
      <w:r w:rsidR="002250F2" w:rsidRPr="006E01A7">
        <w:t xml:space="preserve"> </w:t>
      </w:r>
      <w:r w:rsidRPr="006E01A7">
        <w:t>(Народното</w:t>
      </w:r>
      <w:r w:rsidR="002250F2" w:rsidRPr="006E01A7">
        <w:t xml:space="preserve"> </w:t>
      </w:r>
      <w:r w:rsidRPr="006E01A7">
        <w:t>събрание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състои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една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две</w:t>
      </w:r>
      <w:r w:rsidR="002250F2" w:rsidRPr="006E01A7">
        <w:t xml:space="preserve"> </w:t>
      </w:r>
      <w:r w:rsidRPr="006E01A7">
        <w:t>камари,</w:t>
      </w:r>
      <w:r w:rsidR="002250F2" w:rsidRPr="006E01A7">
        <w:t xml:space="preserve"> </w:t>
      </w:r>
      <w:r w:rsidRPr="006E01A7">
        <w:t>като</w:t>
      </w:r>
      <w:r w:rsidR="002250F2" w:rsidRPr="006E01A7">
        <w:t xml:space="preserve"> </w:t>
      </w:r>
      <w:r w:rsidRPr="006E01A7">
        <w:t>всяка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алтернативите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базира</w:t>
      </w:r>
      <w:r w:rsidR="002250F2" w:rsidRPr="006E01A7">
        <w:t xml:space="preserve"> </w:t>
      </w:r>
      <w:r w:rsidRPr="006E01A7">
        <w:t>както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мажоритарно,</w:t>
      </w:r>
      <w:r w:rsidR="002250F2" w:rsidRPr="006E01A7">
        <w:t xml:space="preserve"> </w:t>
      </w:r>
      <w:r w:rsidRPr="006E01A7">
        <w:t>така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пропорционално</w:t>
      </w:r>
      <w:r w:rsidR="002250F2" w:rsidRPr="006E01A7">
        <w:t xml:space="preserve"> </w:t>
      </w:r>
      <w:r w:rsidRPr="006E01A7">
        <w:t>представяне.)</w:t>
      </w:r>
    </w:p>
    <w:p w14:paraId="3686B952" w14:textId="45D5F5B5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3.</w:t>
      </w:r>
      <w:r w:rsidR="002E0410">
        <w:rPr>
          <w:b/>
          <w:bCs/>
        </w:rPr>
        <w:tab/>
      </w:r>
      <w:r w:rsidRPr="006E01A7">
        <w:t>(Избор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депутати);</w:t>
      </w:r>
    </w:p>
    <w:p w14:paraId="6980491E" w14:textId="6711EBAC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4.</w:t>
      </w:r>
      <w:r w:rsidR="002E0410">
        <w:rPr>
          <w:b/>
          <w:bCs/>
        </w:rPr>
        <w:tab/>
      </w:r>
      <w:r w:rsidRPr="006E01A7">
        <w:t>(Централна</w:t>
      </w:r>
      <w:r w:rsidR="002250F2" w:rsidRPr="006E01A7">
        <w:t xml:space="preserve"> </w:t>
      </w:r>
      <w:r w:rsidRPr="006E01A7">
        <w:t>избирателна</w:t>
      </w:r>
      <w:r w:rsidR="002250F2" w:rsidRPr="006E01A7">
        <w:t xml:space="preserve"> </w:t>
      </w:r>
      <w:r w:rsidRPr="006E01A7">
        <w:t>комисия);</w:t>
      </w:r>
    </w:p>
    <w:p w14:paraId="7981E4ED" w14:textId="35852A5F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5.</w:t>
      </w:r>
      <w:r w:rsidR="002E0410">
        <w:rPr>
          <w:b/>
          <w:bCs/>
        </w:rPr>
        <w:tab/>
      </w:r>
      <w:r w:rsidRPr="006E01A7">
        <w:t>(Избирателни</w:t>
      </w:r>
      <w:r w:rsidR="002250F2" w:rsidRPr="006E01A7">
        <w:t xml:space="preserve"> </w:t>
      </w:r>
      <w:r w:rsidRPr="006E01A7">
        <w:t>райони);</w:t>
      </w:r>
    </w:p>
    <w:p w14:paraId="073860EC" w14:textId="2183ABE0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6.</w:t>
      </w:r>
      <w:r w:rsidR="002E0410">
        <w:rPr>
          <w:b/>
          <w:bCs/>
        </w:rPr>
        <w:tab/>
      </w:r>
      <w:r w:rsidRPr="006E01A7">
        <w:t>(Ценз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депутатите);</w:t>
      </w:r>
    </w:p>
    <w:p w14:paraId="18EAE4ED" w14:textId="74836A8E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7.</w:t>
      </w:r>
      <w:r w:rsidR="002E0410">
        <w:rPr>
          <w:b/>
          <w:bCs/>
        </w:rPr>
        <w:tab/>
      </w:r>
      <w:r w:rsidRPr="006E01A7">
        <w:t>(Издигане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кандидатури);</w:t>
      </w:r>
    </w:p>
    <w:p w14:paraId="065D0B81" w14:textId="5985ADBF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8.</w:t>
      </w:r>
      <w:r w:rsidR="002E0410">
        <w:rPr>
          <w:b/>
          <w:bCs/>
        </w:rPr>
        <w:tab/>
      </w:r>
      <w:r w:rsidRPr="006E01A7">
        <w:t>(Ценз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избирателите);</w:t>
      </w:r>
    </w:p>
    <w:p w14:paraId="3A8EF834" w14:textId="76E5AB4F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9.</w:t>
      </w:r>
      <w:r w:rsidR="002E0410">
        <w:rPr>
          <w:b/>
          <w:bCs/>
        </w:rPr>
        <w:tab/>
      </w:r>
      <w:r w:rsidRPr="006E01A7">
        <w:t>(Законодателни</w:t>
      </w:r>
      <w:r w:rsidR="002250F2" w:rsidRPr="006E01A7">
        <w:t xml:space="preserve"> </w:t>
      </w:r>
      <w:r w:rsidRPr="006E01A7">
        <w:t>сесии);</w:t>
      </w:r>
    </w:p>
    <w:p w14:paraId="19D4C067" w14:textId="22E1815A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10.</w:t>
      </w:r>
      <w:r w:rsidR="002E0410">
        <w:tab/>
      </w:r>
      <w:r w:rsidRPr="006E01A7">
        <w:t>(Изборни</w:t>
      </w:r>
      <w:r w:rsidR="002250F2" w:rsidRPr="006E01A7">
        <w:t xml:space="preserve"> </w:t>
      </w:r>
      <w:r w:rsidRPr="006E01A7">
        <w:t>кампании);</w:t>
      </w:r>
    </w:p>
    <w:p w14:paraId="11E5FD46" w14:textId="78469D05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11.</w:t>
      </w:r>
      <w:r w:rsidR="002E0410">
        <w:tab/>
      </w:r>
      <w:r w:rsidRPr="006E01A7">
        <w:t>(Брой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гласовете,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избор);</w:t>
      </w:r>
    </w:p>
    <w:p w14:paraId="3F320F57" w14:textId="2C570877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12.</w:t>
      </w:r>
      <w:r w:rsidR="002E0410">
        <w:tab/>
      </w:r>
      <w:r w:rsidRPr="006E01A7">
        <w:t>(Влизане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сила).</w:t>
      </w:r>
      <w:r w:rsidR="002250F2" w:rsidRPr="006E01A7">
        <w:t xml:space="preserve"> </w:t>
      </w:r>
      <w:r w:rsidRPr="006E01A7">
        <w:t>Нито</w:t>
      </w:r>
      <w:r w:rsidR="002250F2" w:rsidRPr="006E01A7">
        <w:t xml:space="preserve"> </w:t>
      </w:r>
      <w:r w:rsidRPr="006E01A7">
        <w:t>един</w:t>
      </w:r>
      <w:r w:rsidR="002250F2" w:rsidRPr="006E01A7">
        <w:t xml:space="preserve"> </w:t>
      </w:r>
      <w:r w:rsidRPr="006E01A7">
        <w:t>закон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влезе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си</w:t>
      </w:r>
      <w:r w:rsidRPr="006E01A7">
        <w:softHyphen/>
        <w:t>ла,</w:t>
      </w:r>
      <w:r w:rsidR="002250F2" w:rsidRPr="006E01A7">
        <w:t xml:space="preserve"> </w:t>
      </w:r>
      <w:r w:rsidRPr="006E01A7">
        <w:t>без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Народното</w:t>
      </w:r>
      <w:r w:rsidR="002250F2" w:rsidRPr="006E01A7">
        <w:t xml:space="preserve"> </w:t>
      </w:r>
      <w:r w:rsidRPr="006E01A7">
        <w:t>събрание</w:t>
      </w:r>
      <w:r w:rsidR="002250F2" w:rsidRPr="006E01A7">
        <w:t xml:space="preserve"> </w:t>
      </w:r>
      <w:r w:rsidRPr="006E01A7">
        <w:t>(НС)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внесе</w:t>
      </w:r>
      <w:r w:rsidR="002250F2" w:rsidRPr="006E01A7">
        <w:t xml:space="preserve"> </w:t>
      </w:r>
      <w:r w:rsidRPr="006E01A7">
        <w:t>законопроект.</w:t>
      </w:r>
      <w:r w:rsidR="002250F2" w:rsidRPr="006E01A7">
        <w:t xml:space="preserve"> </w:t>
      </w:r>
      <w:r w:rsidRPr="006E01A7">
        <w:t>Нито</w:t>
      </w:r>
      <w:r w:rsidR="002250F2" w:rsidRPr="006E01A7">
        <w:t xml:space="preserve"> </w:t>
      </w:r>
      <w:r w:rsidRPr="006E01A7">
        <w:t>един</w:t>
      </w:r>
      <w:r w:rsidR="002250F2" w:rsidRPr="006E01A7">
        <w:t xml:space="preserve"> </w:t>
      </w:r>
      <w:r w:rsidRPr="006E01A7">
        <w:t>законопроект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стане</w:t>
      </w:r>
      <w:r w:rsidR="002250F2" w:rsidRPr="006E01A7">
        <w:t xml:space="preserve"> </w:t>
      </w:r>
      <w:r w:rsidRPr="006E01A7">
        <w:t>закон,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преди</w:t>
      </w:r>
      <w:r w:rsidR="002250F2" w:rsidRPr="006E01A7">
        <w:t xml:space="preserve"> </w:t>
      </w:r>
      <w:r w:rsidRPr="006E01A7">
        <w:t>приемането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извършени</w:t>
      </w:r>
      <w:r w:rsidR="002250F2" w:rsidRPr="006E01A7">
        <w:t xml:space="preserve"> </w:t>
      </w:r>
      <w:r w:rsidRPr="006E01A7">
        <w:t>следните</w:t>
      </w:r>
      <w:r w:rsidR="002250F2" w:rsidRPr="006E01A7">
        <w:t xml:space="preserve"> </w:t>
      </w:r>
      <w:r w:rsidRPr="006E01A7">
        <w:t>процедури:</w:t>
      </w:r>
    </w:p>
    <w:p w14:paraId="7E835D2F" w14:textId="52EC837C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(1)</w:t>
      </w:r>
      <w:r w:rsidR="002E0410">
        <w:rPr>
          <w:b/>
          <w:bCs/>
        </w:rPr>
        <w:tab/>
      </w:r>
      <w:r w:rsidRPr="006E01A7">
        <w:t>внасяне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комисия,</w:t>
      </w:r>
      <w:r w:rsidR="002250F2" w:rsidRPr="006E01A7">
        <w:t xml:space="preserve"> </w:t>
      </w:r>
      <w:r w:rsidRPr="006E01A7">
        <w:t>разглеждане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сесия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тази</w:t>
      </w:r>
      <w:r w:rsidR="002250F2" w:rsidRPr="006E01A7">
        <w:t xml:space="preserve"> </w:t>
      </w:r>
      <w:r w:rsidRPr="006E01A7">
        <w:t>комисия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получаване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положителна</w:t>
      </w:r>
      <w:r w:rsidR="002250F2" w:rsidRPr="006E01A7">
        <w:t xml:space="preserve"> </w:t>
      </w:r>
      <w:r w:rsidRPr="006E01A7">
        <w:t>оценка;</w:t>
      </w:r>
    </w:p>
    <w:p w14:paraId="109AD973" w14:textId="182EE66C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(2)</w:t>
      </w:r>
      <w:r w:rsidR="002E0410">
        <w:rPr>
          <w:b/>
          <w:bCs/>
        </w:rPr>
        <w:tab/>
      </w:r>
      <w:r w:rsidRPr="006E01A7">
        <w:t>в</w:t>
      </w:r>
      <w:r w:rsidR="002250F2" w:rsidRPr="006E01A7">
        <w:t xml:space="preserve"> </w:t>
      </w:r>
      <w:r w:rsidRPr="006E01A7">
        <w:t>случай,</w:t>
      </w:r>
      <w:r w:rsidR="002250F2" w:rsidRPr="006E01A7">
        <w:t xml:space="preserve"> </w:t>
      </w:r>
      <w:r w:rsidRPr="006E01A7">
        <w:t>че</w:t>
      </w:r>
      <w:r w:rsidR="002250F2" w:rsidRPr="006E01A7">
        <w:t xml:space="preserve"> </w:t>
      </w:r>
      <w:r w:rsidRPr="006E01A7">
        <w:t>комисията</w:t>
      </w:r>
      <w:r w:rsidR="002250F2" w:rsidRPr="006E01A7">
        <w:t xml:space="preserve"> </w:t>
      </w:r>
      <w:r w:rsidRPr="006E01A7">
        <w:t>гласува</w:t>
      </w:r>
      <w:r w:rsidR="002250F2" w:rsidRPr="006E01A7">
        <w:t xml:space="preserve"> </w:t>
      </w:r>
      <w:r w:rsidRPr="006E01A7">
        <w:t>против</w:t>
      </w:r>
      <w:r w:rsidR="002250F2" w:rsidRPr="006E01A7">
        <w:t xml:space="preserve"> </w:t>
      </w:r>
      <w:r w:rsidRPr="006E01A7">
        <w:t>законопроекта,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предприеме</w:t>
      </w:r>
      <w:r w:rsidR="002250F2" w:rsidRPr="006E01A7">
        <w:t xml:space="preserve"> </w:t>
      </w:r>
      <w:r w:rsidRPr="006E01A7">
        <w:t>никакви</w:t>
      </w:r>
      <w:r w:rsidR="002250F2" w:rsidRPr="006E01A7">
        <w:t xml:space="preserve"> </w:t>
      </w:r>
      <w:r w:rsidRPr="006E01A7">
        <w:t>действия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отношение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него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срок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="00FC7EDB">
        <w:t>____</w:t>
      </w:r>
      <w:r w:rsidR="002250F2" w:rsidRPr="006E01A7">
        <w:t xml:space="preserve"> </w:t>
      </w:r>
      <w:r w:rsidRPr="006E01A7">
        <w:t>дни,</w:t>
      </w:r>
      <w:r w:rsidR="002250F2" w:rsidRPr="006E01A7">
        <w:t xml:space="preserve"> </w:t>
      </w:r>
      <w:r w:rsidRPr="006E01A7">
        <w:t>петиция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пускане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закона,</w:t>
      </w:r>
      <w:r w:rsidR="002250F2" w:rsidRPr="006E01A7">
        <w:t xml:space="preserve"> </w:t>
      </w:r>
      <w:r w:rsidRPr="006E01A7">
        <w:t>подписана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="00FC7EDB">
        <w:t>_____</w:t>
      </w:r>
      <w:r w:rsidR="002250F2" w:rsidRPr="006E01A7">
        <w:t xml:space="preserve"> </w:t>
      </w:r>
      <w:r w:rsidRPr="006E01A7">
        <w:t>депутати,</w:t>
      </w:r>
      <w:r w:rsidR="002250F2" w:rsidRPr="006E01A7">
        <w:t xml:space="preserve"> </w:t>
      </w:r>
      <w:r w:rsidRPr="006E01A7">
        <w:t>ще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ефекта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положително</w:t>
      </w:r>
      <w:r w:rsidR="002250F2" w:rsidRPr="006E01A7">
        <w:t xml:space="preserve"> </w:t>
      </w:r>
      <w:r w:rsidRPr="006E01A7">
        <w:t>гласуване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комисията;</w:t>
      </w:r>
    </w:p>
    <w:p w14:paraId="1F94D08B" w14:textId="73BBF455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(3)</w:t>
      </w:r>
      <w:r w:rsidR="002E0410">
        <w:rPr>
          <w:b/>
          <w:bCs/>
        </w:rPr>
        <w:tab/>
      </w:r>
      <w:r w:rsidRPr="006E01A7">
        <w:t>отпечатване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срок</w:t>
      </w:r>
      <w:r w:rsidR="002250F2" w:rsidRPr="006E01A7">
        <w:t xml:space="preserve"> </w:t>
      </w:r>
      <w:r w:rsidRPr="006E01A7">
        <w:t>най-малко</w:t>
      </w:r>
      <w:r w:rsidR="002250F2" w:rsidRPr="006E01A7">
        <w:t xml:space="preserve"> </w:t>
      </w:r>
      <w:r w:rsidR="00FC7EDB">
        <w:t>____</w:t>
      </w:r>
      <w:r w:rsidR="002250F2" w:rsidRPr="006E01A7">
        <w:t xml:space="preserve"> </w:t>
      </w:r>
      <w:r w:rsidRPr="006E01A7">
        <w:t>дни</w:t>
      </w:r>
      <w:r w:rsidR="002250F2" w:rsidRPr="006E01A7">
        <w:t xml:space="preserve"> </w:t>
      </w:r>
      <w:r w:rsidRPr="006E01A7">
        <w:t>преди</w:t>
      </w:r>
      <w:r w:rsidR="002250F2" w:rsidRPr="006E01A7">
        <w:t xml:space="preserve"> </w:t>
      </w:r>
      <w:r w:rsidRPr="006E01A7">
        <w:t>приемането</w:t>
      </w:r>
      <w:r w:rsidR="002250F2" w:rsidRPr="006E01A7">
        <w:t xml:space="preserve"> </w:t>
      </w:r>
      <w:r w:rsidRPr="006E01A7">
        <w:t>му;</w:t>
      </w:r>
    </w:p>
    <w:p w14:paraId="2B112E14" w14:textId="6FC73B7C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(4)</w:t>
      </w:r>
      <w:r w:rsidR="002E0410">
        <w:rPr>
          <w:b/>
          <w:bCs/>
        </w:rPr>
        <w:tab/>
      </w:r>
      <w:r w:rsidRPr="006E01A7">
        <w:t>прочитане</w:t>
      </w:r>
      <w:r w:rsidR="002250F2" w:rsidRPr="006E01A7">
        <w:t xml:space="preserve"> </w:t>
      </w:r>
      <w:r w:rsidRPr="006E01A7">
        <w:t>заедно</w:t>
      </w:r>
      <w:r w:rsidR="002250F2" w:rsidRPr="006E01A7">
        <w:t xml:space="preserve"> </w:t>
      </w:r>
      <w:r w:rsidRPr="006E01A7">
        <w:t>със</w:t>
      </w:r>
      <w:r w:rsidR="002250F2" w:rsidRPr="006E01A7">
        <w:t xml:space="preserve"> </w:t>
      </w:r>
      <w:r w:rsidRPr="006E01A7">
        <w:t>заглавието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НС,</w:t>
      </w:r>
      <w:r w:rsidR="002250F2" w:rsidRPr="006E01A7">
        <w:t xml:space="preserve"> </w:t>
      </w:r>
      <w:r w:rsidRPr="006E01A7">
        <w:t>отпечатване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резю</w:t>
      </w:r>
      <w:r w:rsidRPr="006E01A7">
        <w:softHyphen/>
        <w:t>ме</w:t>
      </w:r>
      <w:r w:rsidR="002250F2" w:rsidRPr="006E01A7">
        <w:t xml:space="preserve"> </w:t>
      </w:r>
      <w:r w:rsidRPr="006E01A7">
        <w:t>заедно</w:t>
      </w:r>
      <w:r w:rsidR="002250F2" w:rsidRPr="006E01A7">
        <w:t xml:space="preserve"> </w:t>
      </w:r>
      <w:r w:rsidRPr="006E01A7">
        <w:t>със</w:t>
      </w:r>
      <w:r w:rsidR="002250F2" w:rsidRPr="006E01A7">
        <w:t xml:space="preserve"> </w:t>
      </w:r>
      <w:r w:rsidRPr="006E01A7">
        <w:t>заглавието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ежедневния</w:t>
      </w:r>
      <w:r w:rsidR="002250F2" w:rsidRPr="006E01A7">
        <w:t xml:space="preserve"> </w:t>
      </w:r>
      <w:r w:rsidRPr="006E01A7">
        <w:t>календар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НС,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отпечатване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юридическо</w:t>
      </w:r>
      <w:r w:rsidR="002250F2" w:rsidRPr="006E01A7">
        <w:t xml:space="preserve"> </w:t>
      </w:r>
      <w:r w:rsidRPr="006E01A7">
        <w:t>резюме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три</w:t>
      </w:r>
      <w:r w:rsidR="002250F2" w:rsidRPr="006E01A7">
        <w:t xml:space="preserve"> </w:t>
      </w:r>
      <w:r w:rsidRPr="006E01A7">
        <w:t>различни</w:t>
      </w:r>
      <w:r w:rsidR="002250F2" w:rsidRPr="006E01A7">
        <w:t xml:space="preserve"> </w:t>
      </w:r>
      <w:r w:rsidRPr="006E01A7">
        <w:t>законода</w:t>
      </w:r>
      <w:r w:rsidRPr="006E01A7">
        <w:softHyphen/>
        <w:t>телни</w:t>
      </w:r>
      <w:r w:rsidR="002250F2" w:rsidRPr="006E01A7">
        <w:t xml:space="preserve"> </w:t>
      </w:r>
      <w:r w:rsidRPr="006E01A7">
        <w:t>дни;</w:t>
      </w:r>
    </w:p>
    <w:p w14:paraId="4D2176FA" w14:textId="02009BBA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(5)</w:t>
      </w:r>
      <w:r w:rsidR="002E0410">
        <w:rPr>
          <w:b/>
          <w:bCs/>
        </w:rPr>
        <w:tab/>
      </w:r>
      <w:r w:rsidRPr="006E01A7">
        <w:t>гласуване,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което</w:t>
      </w:r>
      <w:r w:rsidR="002250F2" w:rsidRPr="006E01A7">
        <w:t xml:space="preserve"> </w:t>
      </w:r>
      <w:r w:rsidRPr="006E01A7">
        <w:t>мнозинството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proofErr w:type="spellStart"/>
      <w:r w:rsidRPr="006E01A7">
        <w:t>присъствуващите</w:t>
      </w:r>
      <w:proofErr w:type="spellEnd"/>
      <w:r w:rsidR="002250F2" w:rsidRPr="006E01A7">
        <w:t xml:space="preserve"> </w:t>
      </w:r>
      <w:r w:rsidRPr="006E01A7">
        <w:t>гласува</w:t>
      </w:r>
      <w:r w:rsidR="002250F2" w:rsidRPr="006E01A7">
        <w:t xml:space="preserve"> </w:t>
      </w:r>
      <w:r w:rsidR="00FC7EDB" w:rsidRPr="006E01A7">
        <w:t>утвърдително</w:t>
      </w:r>
      <w:r w:rsidRPr="006E01A7">
        <w:t>.</w:t>
      </w:r>
    </w:p>
    <w:p w14:paraId="17DE3A20" w14:textId="276FE494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13.</w:t>
      </w:r>
      <w:r w:rsidR="002E0410">
        <w:rPr>
          <w:b/>
          <w:bCs/>
        </w:rPr>
        <w:tab/>
      </w:r>
      <w:r w:rsidRPr="006E01A7">
        <w:t>(Единствен</w:t>
      </w:r>
      <w:r w:rsidR="002250F2" w:rsidRPr="006E01A7">
        <w:t xml:space="preserve"> </w:t>
      </w:r>
      <w:r w:rsidRPr="006E01A7">
        <w:t>предмет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действие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закона).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бъде</w:t>
      </w:r>
      <w:r w:rsidR="002250F2" w:rsidRPr="006E01A7">
        <w:t xml:space="preserve"> </w:t>
      </w:r>
      <w:r w:rsidRPr="006E01A7">
        <w:t>валидно</w:t>
      </w:r>
      <w:r w:rsidR="002250F2" w:rsidRPr="006E01A7">
        <w:t xml:space="preserve"> </w:t>
      </w:r>
      <w:r w:rsidRPr="006E01A7">
        <w:t>приемането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страна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НС,</w:t>
      </w:r>
      <w:r w:rsidR="002250F2" w:rsidRPr="006E01A7">
        <w:t xml:space="preserve"> </w:t>
      </w:r>
      <w:r w:rsidRPr="006E01A7">
        <w:t>законопроектът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предложение</w:t>
      </w:r>
      <w:r w:rsidRPr="006E01A7">
        <w:softHyphen/>
        <w:t>то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промяна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Конституцията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обхващат</w:t>
      </w:r>
      <w:r w:rsidR="002250F2" w:rsidRPr="006E01A7">
        <w:t xml:space="preserve"> </w:t>
      </w:r>
      <w:r w:rsidRPr="006E01A7">
        <w:t>повече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един</w:t>
      </w:r>
      <w:r w:rsidR="002250F2" w:rsidRPr="006E01A7">
        <w:t xml:space="preserve"> </w:t>
      </w:r>
      <w:r w:rsidRPr="006E01A7">
        <w:t>предмет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своето</w:t>
      </w:r>
      <w:r w:rsidR="002250F2" w:rsidRPr="006E01A7">
        <w:t xml:space="preserve"> </w:t>
      </w:r>
      <w:r w:rsidRPr="006E01A7">
        <w:t>действие,</w:t>
      </w:r>
      <w:r w:rsidR="002250F2" w:rsidRPr="006E01A7">
        <w:t xml:space="preserve"> </w:t>
      </w:r>
      <w:r w:rsidRPr="006E01A7">
        <w:t>който</w:t>
      </w:r>
      <w:r w:rsidR="002250F2" w:rsidRPr="006E01A7">
        <w:t xml:space="preserve"> </w:t>
      </w:r>
      <w:r w:rsidRPr="006E01A7">
        <w:t>следва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упомене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заглавието.</w:t>
      </w:r>
      <w:r w:rsidR="002250F2" w:rsidRPr="006E01A7">
        <w:t xml:space="preserve"> </w:t>
      </w:r>
      <w:r w:rsidRPr="006E01A7">
        <w:t>Финансовите</w:t>
      </w:r>
      <w:r w:rsidR="002250F2" w:rsidRPr="006E01A7">
        <w:t xml:space="preserve"> </w:t>
      </w:r>
      <w:r w:rsidRPr="006E01A7">
        <w:t>законопроекти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засягат</w:t>
      </w:r>
      <w:r w:rsidR="002250F2" w:rsidRPr="006E01A7">
        <w:t xml:space="preserve"> </w:t>
      </w:r>
      <w:r w:rsidRPr="006E01A7">
        <w:t>само</w:t>
      </w:r>
      <w:r w:rsidR="002250F2" w:rsidRPr="006E01A7">
        <w:t xml:space="preserve"> </w:t>
      </w:r>
      <w:r w:rsidRPr="006E01A7">
        <w:t>израз</w:t>
      </w:r>
      <w:r w:rsidRPr="006E01A7">
        <w:softHyphen/>
        <w:t>ходването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пари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бива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дават</w:t>
      </w:r>
      <w:r w:rsidR="002250F2" w:rsidRPr="006E01A7">
        <w:t xml:space="preserve"> </w:t>
      </w:r>
      <w:r w:rsidRPr="006E01A7">
        <w:t>мандат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каквито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било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действия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видове</w:t>
      </w:r>
      <w:r w:rsidR="002250F2" w:rsidRPr="006E01A7">
        <w:t xml:space="preserve"> </w:t>
      </w:r>
      <w:r w:rsidRPr="006E01A7">
        <w:t>поведение.</w:t>
      </w:r>
    </w:p>
    <w:p w14:paraId="4368A748" w14:textId="58211A76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14.</w:t>
      </w:r>
      <w:r w:rsidR="002E0410">
        <w:rPr>
          <w:b/>
          <w:bCs/>
        </w:rPr>
        <w:tab/>
      </w:r>
      <w:r w:rsidRPr="006E01A7">
        <w:t>(Дата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влизане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законите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действие</w:t>
      </w:r>
      <w:r w:rsidR="002250F2" w:rsidRPr="006E01A7">
        <w:t xml:space="preserve"> </w:t>
      </w:r>
      <w:r w:rsidRPr="006E01A7">
        <w:t>.</w:t>
      </w:r>
    </w:p>
    <w:p w14:paraId="5DD971D1" w14:textId="77087ECA" w:rsidR="00191CE9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III</w:t>
      </w:r>
      <w:r w:rsidR="002250F2" w:rsidRPr="006E01A7">
        <w:t xml:space="preserve"> </w:t>
      </w:r>
      <w:r w:rsidRPr="006E01A7">
        <w:t>(Организация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законодателната</w:t>
      </w:r>
      <w:r w:rsidR="002250F2" w:rsidRPr="006E01A7">
        <w:t xml:space="preserve"> </w:t>
      </w:r>
      <w:r w:rsidRPr="006E01A7">
        <w:t>дейност)</w:t>
      </w:r>
    </w:p>
    <w:p w14:paraId="1BF50C30" w14:textId="77777777" w:rsidR="00A6131A" w:rsidRPr="00A6131A" w:rsidRDefault="00A6131A" w:rsidP="00D048B1">
      <w:pPr>
        <w:tabs>
          <w:tab w:val="left" w:pos="1701"/>
        </w:tabs>
      </w:pPr>
    </w:p>
    <w:p w14:paraId="21716160" w14:textId="0B8DE6BC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IV</w:t>
      </w:r>
      <w:r w:rsidR="002250F2" w:rsidRPr="006E01A7">
        <w:t xml:space="preserve"> </w:t>
      </w:r>
      <w:r w:rsidRPr="006E01A7">
        <w:t>(Президентско</w:t>
      </w:r>
      <w:r w:rsidR="002250F2" w:rsidRPr="006E01A7">
        <w:t xml:space="preserve"> </w:t>
      </w:r>
      <w:r w:rsidRPr="006E01A7">
        <w:t>вето)</w:t>
      </w:r>
    </w:p>
    <w:p w14:paraId="15B175D2" w14:textId="091244CD" w:rsidR="00505D8C" w:rsidRPr="006E01A7" w:rsidRDefault="00505D8C" w:rsidP="00D048B1">
      <w:pPr>
        <w:tabs>
          <w:tab w:val="left" w:pos="1701"/>
        </w:tabs>
      </w:pPr>
      <w:r w:rsidRPr="006E01A7">
        <w:t>Преди</w:t>
      </w:r>
      <w:r w:rsidR="002250F2" w:rsidRPr="006E01A7">
        <w:t xml:space="preserve"> </w:t>
      </w:r>
      <w:r w:rsidRPr="006E01A7">
        <w:t>даден</w:t>
      </w:r>
      <w:r w:rsidR="002250F2" w:rsidRPr="006E01A7">
        <w:t xml:space="preserve"> </w:t>
      </w:r>
      <w:r w:rsidRPr="006E01A7">
        <w:t>законопроект,</w:t>
      </w:r>
      <w:r w:rsidR="002250F2" w:rsidRPr="006E01A7">
        <w:t xml:space="preserve"> </w:t>
      </w:r>
      <w:r w:rsidRPr="006E01A7">
        <w:t>приет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мнозинство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НС,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стане</w:t>
      </w:r>
      <w:r w:rsidR="002250F2" w:rsidRPr="006E01A7">
        <w:t xml:space="preserve"> </w:t>
      </w:r>
      <w:r w:rsidRPr="006E01A7">
        <w:t>закон,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представи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Президента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България.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го</w:t>
      </w:r>
      <w:r w:rsidR="002250F2" w:rsidRPr="006E01A7">
        <w:t xml:space="preserve"> </w:t>
      </w:r>
      <w:r w:rsidRPr="006E01A7">
        <w:t>одобри,</w:t>
      </w:r>
      <w:r w:rsidR="002250F2" w:rsidRPr="006E01A7">
        <w:t xml:space="preserve"> </w:t>
      </w:r>
      <w:r w:rsidRPr="006E01A7">
        <w:t>го</w:t>
      </w:r>
      <w:r w:rsidR="002250F2" w:rsidRPr="006E01A7">
        <w:t xml:space="preserve"> </w:t>
      </w:r>
      <w:r w:rsidRPr="006E01A7">
        <w:t>подписва,</w:t>
      </w:r>
      <w:r w:rsidR="002250F2" w:rsidRPr="006E01A7">
        <w:t xml:space="preserve"> </w:t>
      </w:r>
      <w:r w:rsidRPr="006E01A7">
        <w:t>но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го</w:t>
      </w:r>
      <w:r w:rsidR="002250F2" w:rsidRPr="006E01A7">
        <w:t xml:space="preserve"> </w:t>
      </w:r>
      <w:r w:rsidRPr="006E01A7">
        <w:t>одобри,</w:t>
      </w:r>
      <w:r w:rsidR="002250F2" w:rsidRPr="006E01A7">
        <w:t xml:space="preserve"> </w:t>
      </w:r>
      <w:r w:rsidRPr="006E01A7">
        <w:t>го</w:t>
      </w:r>
      <w:r w:rsidR="002250F2" w:rsidRPr="006E01A7">
        <w:t xml:space="preserve"> </w:t>
      </w:r>
      <w:r w:rsidRPr="006E01A7">
        <w:t>връща</w:t>
      </w:r>
      <w:r w:rsidR="002250F2" w:rsidRPr="006E01A7">
        <w:t xml:space="preserve"> </w:t>
      </w:r>
      <w:r w:rsidRPr="006E01A7">
        <w:t>заедно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възраженията</w:t>
      </w:r>
      <w:r w:rsidR="002250F2" w:rsidRPr="006E01A7">
        <w:t xml:space="preserve"> </w:t>
      </w:r>
      <w:r w:rsidRPr="006E01A7">
        <w:t>си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НС,</w:t>
      </w:r>
      <w:r w:rsidR="002250F2" w:rsidRPr="006E01A7">
        <w:t xml:space="preserve"> </w:t>
      </w:r>
      <w:r w:rsidRPr="006E01A7">
        <w:t>което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продължи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го</w:t>
      </w:r>
      <w:r w:rsidR="002250F2" w:rsidRPr="006E01A7">
        <w:t xml:space="preserve"> </w:t>
      </w:r>
      <w:r w:rsidRPr="006E01A7">
        <w:t>разглежда.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след</w:t>
      </w:r>
      <w:r w:rsidR="002250F2" w:rsidRPr="006E01A7">
        <w:t xml:space="preserve"> </w:t>
      </w:r>
      <w:r w:rsidRPr="006E01A7">
        <w:t>повторното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разглеждане</w:t>
      </w:r>
      <w:r w:rsidR="002250F2" w:rsidRPr="006E01A7">
        <w:t xml:space="preserve"> </w:t>
      </w:r>
      <w:r w:rsidRPr="006E01A7">
        <w:t>две</w:t>
      </w:r>
      <w:r w:rsidR="002250F2" w:rsidRPr="006E01A7">
        <w:t xml:space="preserve"> </w:t>
      </w:r>
      <w:r w:rsidRPr="006E01A7">
        <w:t>трети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депутатите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съгласят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приемат</w:t>
      </w:r>
      <w:r w:rsidR="002250F2" w:rsidRPr="006E01A7">
        <w:t xml:space="preserve"> </w:t>
      </w:r>
      <w:r w:rsidRPr="006E01A7">
        <w:t>законопроекта,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става</w:t>
      </w:r>
      <w:r w:rsidR="002250F2" w:rsidRPr="006E01A7">
        <w:t xml:space="preserve"> </w:t>
      </w:r>
      <w:r w:rsidRPr="006E01A7">
        <w:t>закон.</w:t>
      </w:r>
      <w:r w:rsidR="002250F2" w:rsidRPr="006E01A7">
        <w:t xml:space="preserve"> </w:t>
      </w:r>
      <w:r w:rsidRPr="006E01A7">
        <w:t>Имената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лицата,</w:t>
      </w:r>
      <w:r w:rsidR="002250F2" w:rsidRPr="006E01A7">
        <w:t xml:space="preserve"> </w:t>
      </w:r>
      <w:r w:rsidRPr="006E01A7">
        <w:t>гласуващи</w:t>
      </w:r>
      <w:r w:rsidR="002250F2" w:rsidRPr="006E01A7">
        <w:t xml:space="preserve"> </w:t>
      </w:r>
      <w:r w:rsidRPr="006E01A7">
        <w:t>"за"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"против"</w:t>
      </w:r>
      <w:r w:rsidR="002250F2" w:rsidRPr="006E01A7">
        <w:t xml:space="preserve"> </w:t>
      </w:r>
      <w:r w:rsidRPr="006E01A7">
        <w:t>законопроекта,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вписват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за</w:t>
      </w:r>
      <w:r w:rsidRPr="006E01A7">
        <w:softHyphen/>
        <w:t>конодателния</w:t>
      </w:r>
      <w:r w:rsidR="002250F2" w:rsidRPr="006E01A7">
        <w:t xml:space="preserve"> </w:t>
      </w:r>
      <w:r w:rsidRPr="006E01A7">
        <w:t>дневник.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даден</w:t>
      </w:r>
      <w:r w:rsidR="002250F2" w:rsidRPr="006E01A7">
        <w:t xml:space="preserve"> </w:t>
      </w:r>
      <w:r w:rsidRPr="006E01A7">
        <w:t>законопроект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върнат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Президента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срок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десет</w:t>
      </w:r>
      <w:r w:rsidR="002250F2" w:rsidRPr="006E01A7">
        <w:t xml:space="preserve"> </w:t>
      </w:r>
      <w:r w:rsidRPr="006E01A7">
        <w:t>дни</w:t>
      </w:r>
      <w:r w:rsidR="002250F2" w:rsidRPr="006E01A7">
        <w:t xml:space="preserve"> </w:t>
      </w:r>
      <w:r w:rsidRPr="006E01A7">
        <w:t>(без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броят</w:t>
      </w:r>
      <w:r w:rsidR="002250F2" w:rsidRPr="006E01A7">
        <w:t xml:space="preserve"> </w:t>
      </w:r>
      <w:r w:rsidRPr="006E01A7">
        <w:t>неделите),</w:t>
      </w:r>
      <w:r w:rsidR="002250F2" w:rsidRPr="006E01A7">
        <w:t xml:space="preserve"> </w:t>
      </w:r>
      <w:r w:rsidRPr="006E01A7">
        <w:t>след</w:t>
      </w:r>
      <w:r w:rsidR="002250F2" w:rsidRPr="006E01A7">
        <w:t xml:space="preserve"> </w:t>
      </w:r>
      <w:r w:rsidRPr="006E01A7">
        <w:t>ка</w:t>
      </w:r>
      <w:r w:rsidRPr="006E01A7">
        <w:softHyphen/>
        <w:t>то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бил</w:t>
      </w:r>
      <w:r w:rsidR="002250F2" w:rsidRPr="006E01A7">
        <w:t xml:space="preserve"> </w:t>
      </w:r>
      <w:r w:rsidRPr="006E01A7">
        <w:t>представен,</w:t>
      </w:r>
      <w:r w:rsidR="002250F2" w:rsidRPr="006E01A7">
        <w:t xml:space="preserve"> </w:t>
      </w:r>
      <w:r w:rsidRPr="006E01A7">
        <w:t>същият</w:t>
      </w:r>
      <w:r w:rsidR="002250F2" w:rsidRPr="006E01A7">
        <w:t xml:space="preserve"> </w:t>
      </w:r>
      <w:r w:rsidRPr="006E01A7">
        <w:t>става</w:t>
      </w:r>
      <w:r w:rsidR="002250F2" w:rsidRPr="006E01A7">
        <w:t xml:space="preserve"> </w:t>
      </w:r>
      <w:r w:rsidRPr="006E01A7">
        <w:t>закон,</w:t>
      </w:r>
      <w:r w:rsidR="002250F2" w:rsidRPr="006E01A7">
        <w:t xml:space="preserve"> </w:t>
      </w:r>
      <w:r w:rsidRPr="006E01A7">
        <w:t>все</w:t>
      </w:r>
      <w:r w:rsidR="002250F2" w:rsidRPr="006E01A7">
        <w:t xml:space="preserve"> </w:t>
      </w:r>
      <w:r w:rsidRPr="006E01A7">
        <w:t>едно,</w:t>
      </w:r>
      <w:r w:rsidR="002250F2" w:rsidRPr="006E01A7">
        <w:t xml:space="preserve"> </w:t>
      </w:r>
      <w:r w:rsidRPr="006E01A7">
        <w:t>че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подпи</w:t>
      </w:r>
      <w:r w:rsidRPr="006E01A7">
        <w:softHyphen/>
        <w:t>сан</w:t>
      </w:r>
      <w:r w:rsidR="002250F2" w:rsidRPr="006E01A7">
        <w:t xml:space="preserve"> </w:t>
      </w:r>
      <w:r w:rsidRPr="006E01A7">
        <w:lastRenderedPageBreak/>
        <w:t>от</w:t>
      </w:r>
      <w:r w:rsidR="002250F2" w:rsidRPr="006E01A7">
        <w:t xml:space="preserve"> </w:t>
      </w:r>
      <w:r w:rsidRPr="006E01A7">
        <w:t>него,</w:t>
      </w:r>
      <w:r w:rsidR="002250F2" w:rsidRPr="006E01A7">
        <w:t xml:space="preserve"> </w:t>
      </w:r>
      <w:r w:rsidRPr="006E01A7">
        <w:t>освен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попречи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връщането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чрез</w:t>
      </w:r>
      <w:r w:rsidR="002250F2" w:rsidRPr="006E01A7">
        <w:t xml:space="preserve"> </w:t>
      </w:r>
      <w:r w:rsidRPr="006E01A7">
        <w:t>временно</w:t>
      </w:r>
      <w:r w:rsidR="002250F2" w:rsidRPr="006E01A7">
        <w:t xml:space="preserve"> </w:t>
      </w:r>
      <w:r w:rsidRPr="006E01A7">
        <w:t>прекратяване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сесиите</w:t>
      </w:r>
      <w:r w:rsidR="002250F2" w:rsidRPr="006E01A7">
        <w:t xml:space="preserve"> </w:t>
      </w:r>
      <w:r w:rsidRPr="006E01A7">
        <w:t>си^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който</w:t>
      </w:r>
      <w:r w:rsidR="002250F2" w:rsidRPr="006E01A7">
        <w:t xml:space="preserve"> </w:t>
      </w:r>
      <w:r w:rsidRPr="006E01A7">
        <w:t>случай,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става</w:t>
      </w:r>
      <w:r w:rsidR="002250F2" w:rsidRPr="006E01A7">
        <w:t xml:space="preserve"> </w:t>
      </w:r>
      <w:r w:rsidRPr="006E01A7">
        <w:t>закон.</w:t>
      </w:r>
    </w:p>
    <w:p w14:paraId="241049A2" w14:textId="5ED9CA5C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V</w:t>
      </w:r>
      <w:r w:rsidR="002250F2" w:rsidRPr="006E01A7">
        <w:t xml:space="preserve"> </w:t>
      </w:r>
      <w:r w:rsidRPr="006E01A7">
        <w:t>(Пълномощия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НС)</w:t>
      </w:r>
    </w:p>
    <w:p w14:paraId="1FE58EEA" w14:textId="08D4DE71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1.</w:t>
      </w:r>
      <w:r w:rsidR="002E0410">
        <w:rPr>
          <w:b/>
          <w:bCs/>
        </w:rPr>
        <w:tab/>
      </w:r>
      <w:r w:rsidRPr="006E01A7">
        <w:t>Властта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разпростира</w:t>
      </w:r>
      <w:r w:rsidR="002250F2" w:rsidRPr="006E01A7">
        <w:t xml:space="preserve"> </w:t>
      </w:r>
      <w:r w:rsidRPr="006E01A7">
        <w:t>върху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предмети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законода</w:t>
      </w:r>
      <w:r w:rsidRPr="006E01A7">
        <w:softHyphen/>
        <w:t>телната</w:t>
      </w:r>
      <w:r w:rsidR="002250F2" w:rsidRPr="006E01A7">
        <w:t xml:space="preserve"> </w:t>
      </w:r>
      <w:r w:rsidRPr="006E01A7">
        <w:t>дейност,</w:t>
      </w:r>
      <w:r w:rsidR="002250F2" w:rsidRPr="006E01A7">
        <w:t xml:space="preserve"> </w:t>
      </w:r>
      <w:r w:rsidRPr="006E01A7">
        <w:t>които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забранени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ограничени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Конституция.</w:t>
      </w:r>
    </w:p>
    <w:p w14:paraId="44A8704A" w14:textId="15802321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2.</w:t>
      </w:r>
      <w:r w:rsidR="002E0410">
        <w:rPr>
          <w:b/>
          <w:bCs/>
        </w:rPr>
        <w:tab/>
      </w:r>
      <w:r w:rsidRPr="006E01A7">
        <w:t>НС</w:t>
      </w:r>
      <w:r w:rsidR="002250F2" w:rsidRPr="006E01A7">
        <w:t xml:space="preserve"> </w:t>
      </w:r>
      <w:r w:rsidRPr="006E01A7">
        <w:t>няма</w:t>
      </w:r>
      <w:r w:rsidR="002250F2" w:rsidRPr="006E01A7">
        <w:t xml:space="preserve"> </w:t>
      </w:r>
      <w:r w:rsidRPr="006E01A7">
        <w:t>власт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ограничена</w:t>
      </w:r>
      <w:r w:rsidR="002250F2" w:rsidRPr="006E01A7">
        <w:t xml:space="preserve"> </w:t>
      </w:r>
      <w:r w:rsidRPr="006E01A7">
        <w:t>власт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следните</w:t>
      </w:r>
      <w:r w:rsidR="002250F2" w:rsidRPr="006E01A7">
        <w:t xml:space="preserve"> </w:t>
      </w:r>
      <w:r w:rsidRPr="006E01A7">
        <w:t>области.</w:t>
      </w:r>
    </w:p>
    <w:p w14:paraId="0CE89317" w14:textId="1CE6348E" w:rsidR="00505D8C" w:rsidRPr="006E01A7" w:rsidRDefault="00505D8C" w:rsidP="00D048B1">
      <w:pPr>
        <w:tabs>
          <w:tab w:val="left" w:pos="1701"/>
        </w:tabs>
        <w:ind w:firstLine="1701"/>
      </w:pPr>
      <w:r w:rsidRPr="006E01A7">
        <w:t>НС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приема</w:t>
      </w:r>
      <w:r w:rsidR="002250F2" w:rsidRPr="006E01A7">
        <w:t xml:space="preserve"> </w:t>
      </w:r>
      <w:r w:rsidRPr="006E01A7">
        <w:t>закони,</w:t>
      </w:r>
      <w:r w:rsidR="002250F2" w:rsidRPr="006E01A7">
        <w:t xml:space="preserve"> </w:t>
      </w:r>
      <w:r w:rsidRPr="006E01A7">
        <w:t>даващи</w:t>
      </w:r>
      <w:r w:rsidR="002250F2" w:rsidRPr="006E01A7">
        <w:t xml:space="preserve"> </w:t>
      </w:r>
      <w:r w:rsidRPr="006E01A7">
        <w:t>правомощия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националното</w:t>
      </w:r>
      <w:r w:rsidR="002250F2" w:rsidRPr="006E01A7">
        <w:t xml:space="preserve"> </w:t>
      </w:r>
      <w:r w:rsidRPr="006E01A7">
        <w:t>правителство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някоя</w:t>
      </w:r>
      <w:r w:rsidR="002250F2" w:rsidRPr="006E01A7">
        <w:t xml:space="preserve"> </w:t>
      </w:r>
      <w:r w:rsidRPr="006E01A7">
        <w:t>местна</w:t>
      </w:r>
      <w:r w:rsidR="002250F2" w:rsidRPr="006E01A7">
        <w:t xml:space="preserve"> </w:t>
      </w:r>
      <w:r w:rsidRPr="006E01A7">
        <w:t>управа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закупува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притежава</w:t>
      </w:r>
      <w:r w:rsidR="002250F2" w:rsidRPr="006E01A7">
        <w:t xml:space="preserve"> </w:t>
      </w:r>
      <w:r w:rsidRPr="006E01A7">
        <w:t>земи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сгради,</w:t>
      </w:r>
      <w:r w:rsidR="002250F2" w:rsidRPr="006E01A7">
        <w:t xml:space="preserve"> </w:t>
      </w:r>
      <w:r w:rsidRPr="006E01A7">
        <w:t>освен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те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proofErr w:type="spellStart"/>
      <w:r w:rsidRPr="006E01A7">
        <w:t>използуват</w:t>
      </w:r>
      <w:proofErr w:type="spellEnd"/>
      <w:r w:rsidR="002250F2" w:rsidRPr="006E01A7">
        <w:t xml:space="preserve"> </w:t>
      </w:r>
      <w:r w:rsidRPr="006E01A7">
        <w:t>единст</w:t>
      </w:r>
      <w:r w:rsidRPr="006E01A7">
        <w:softHyphen/>
        <w:t>вено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следните</w:t>
      </w:r>
      <w:r w:rsidR="002250F2" w:rsidRPr="006E01A7">
        <w:t xml:space="preserve"> </w:t>
      </w:r>
      <w:r w:rsidRPr="006E01A7">
        <w:t>цели:</w:t>
      </w:r>
      <w:r w:rsidR="002250F2" w:rsidRPr="006E01A7">
        <w:t xml:space="preserve"> </w:t>
      </w:r>
      <w:r w:rsidRPr="006E01A7">
        <w:t>обществени</w:t>
      </w:r>
      <w:r w:rsidR="002250F2" w:rsidRPr="006E01A7">
        <w:t xml:space="preserve"> </w:t>
      </w:r>
      <w:r w:rsidRPr="006E01A7">
        <w:t>пътища,</w:t>
      </w:r>
      <w:r w:rsidR="002250F2" w:rsidRPr="006E01A7">
        <w:t xml:space="preserve"> </w:t>
      </w:r>
      <w:r w:rsidRPr="006E01A7">
        <w:t>обществен</w:t>
      </w:r>
      <w:r w:rsidR="002250F2" w:rsidRPr="006E01A7">
        <w:t xml:space="preserve"> </w:t>
      </w:r>
      <w:r w:rsidRPr="006E01A7">
        <w:t>транспорт,</w:t>
      </w:r>
      <w:r w:rsidR="002250F2" w:rsidRPr="006E01A7">
        <w:t xml:space="preserve"> </w:t>
      </w:r>
      <w:r w:rsidRPr="006E01A7">
        <w:t>обществени</w:t>
      </w:r>
      <w:r w:rsidR="002250F2" w:rsidRPr="006E01A7">
        <w:t xml:space="preserve"> </w:t>
      </w:r>
      <w:r w:rsidRPr="006E01A7">
        <w:t>канализационни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водопроводни</w:t>
      </w:r>
      <w:r w:rsidR="002250F2" w:rsidRPr="006E01A7">
        <w:t xml:space="preserve"> </w:t>
      </w:r>
      <w:r w:rsidRPr="006E01A7">
        <w:t>системи,</w:t>
      </w:r>
      <w:r w:rsidR="002250F2" w:rsidRPr="006E01A7">
        <w:t xml:space="preserve"> </w:t>
      </w:r>
      <w:r w:rsidRPr="006E01A7">
        <w:t>обществени</w:t>
      </w:r>
      <w:r w:rsidR="002250F2" w:rsidRPr="006E01A7">
        <w:t xml:space="preserve"> </w:t>
      </w:r>
      <w:r w:rsidRPr="006E01A7">
        <w:t>сгради,</w:t>
      </w:r>
      <w:r w:rsidR="002250F2" w:rsidRPr="006E01A7">
        <w:t xml:space="preserve"> </w:t>
      </w:r>
      <w:r w:rsidRPr="006E01A7">
        <w:t>обществени</w:t>
      </w:r>
      <w:r w:rsidR="002250F2" w:rsidRPr="006E01A7">
        <w:t xml:space="preserve"> </w:t>
      </w:r>
      <w:r w:rsidRPr="006E01A7">
        <w:t>училища,</w:t>
      </w:r>
      <w:r w:rsidR="002250F2" w:rsidRPr="006E01A7">
        <w:t xml:space="preserve"> </w:t>
      </w:r>
      <w:r w:rsidRPr="006E01A7">
        <w:t>обществени</w:t>
      </w:r>
      <w:r w:rsidR="002250F2" w:rsidRPr="006E01A7">
        <w:t xml:space="preserve"> </w:t>
      </w:r>
      <w:r w:rsidRPr="006E01A7">
        <w:t>паркове,</w:t>
      </w:r>
      <w:r w:rsidR="002250F2" w:rsidRPr="006E01A7">
        <w:t xml:space="preserve"> </w:t>
      </w:r>
      <w:r w:rsidRPr="006E01A7">
        <w:t>обществени</w:t>
      </w:r>
      <w:r w:rsidR="002250F2" w:rsidRPr="006E01A7">
        <w:t xml:space="preserve"> </w:t>
      </w:r>
      <w:r w:rsidRPr="006E01A7">
        <w:t>болници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здравни</w:t>
      </w:r>
      <w:r w:rsidR="002250F2" w:rsidRPr="006E01A7">
        <w:t xml:space="preserve"> </w:t>
      </w:r>
      <w:r w:rsidRPr="006E01A7">
        <w:t>заведения,</w:t>
      </w:r>
      <w:r w:rsidR="002250F2" w:rsidRPr="006E01A7">
        <w:t xml:space="preserve"> </w:t>
      </w:r>
      <w:r w:rsidRPr="006E01A7">
        <w:t>помещения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полицията,</w:t>
      </w:r>
      <w:r w:rsidR="002250F2" w:rsidRPr="006E01A7">
        <w:t xml:space="preserve"> </w:t>
      </w:r>
      <w:r w:rsidRPr="006E01A7">
        <w:t>по</w:t>
      </w:r>
      <w:r w:rsidRPr="006E01A7">
        <w:softHyphen/>
        <w:t>жарната</w:t>
      </w:r>
      <w:r w:rsidR="002250F2" w:rsidRPr="006E01A7">
        <w:t xml:space="preserve"> </w:t>
      </w:r>
      <w:r w:rsidRPr="006E01A7">
        <w:t>команда,</w:t>
      </w:r>
      <w:r w:rsidR="002250F2" w:rsidRPr="006E01A7">
        <w:t xml:space="preserve"> </w:t>
      </w:r>
      <w:r w:rsidRPr="006E01A7">
        <w:t>въоръжените</w:t>
      </w:r>
      <w:r w:rsidR="002250F2" w:rsidRPr="006E01A7">
        <w:t xml:space="preserve"> </w:t>
      </w:r>
      <w:r w:rsidRPr="006E01A7">
        <w:t>сили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някоя</w:t>
      </w:r>
      <w:r w:rsidR="002250F2" w:rsidRPr="006E01A7">
        <w:t xml:space="preserve"> </w:t>
      </w:r>
      <w:r w:rsidRPr="006E01A7">
        <w:t>друга</w:t>
      </w:r>
      <w:r w:rsidR="002250F2" w:rsidRPr="006E01A7">
        <w:t xml:space="preserve"> </w:t>
      </w:r>
      <w:r w:rsidRPr="006E01A7">
        <w:t>абсолютно</w:t>
      </w:r>
      <w:r w:rsidR="002250F2" w:rsidRPr="006E01A7">
        <w:t xml:space="preserve"> </w:t>
      </w:r>
      <w:r w:rsidRPr="006E01A7">
        <w:t>необходима</w:t>
      </w:r>
      <w:r w:rsidR="002250F2" w:rsidRPr="006E01A7">
        <w:t xml:space="preserve"> </w:t>
      </w:r>
      <w:r w:rsidRPr="006E01A7">
        <w:t>обществена</w:t>
      </w:r>
      <w:r w:rsidR="002250F2" w:rsidRPr="006E01A7">
        <w:t xml:space="preserve"> </w:t>
      </w:r>
      <w:r w:rsidRPr="006E01A7">
        <w:t>услуга.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случаи,</w:t>
      </w:r>
      <w:r w:rsidR="002250F2" w:rsidRPr="006E01A7">
        <w:t xml:space="preserve"> </w:t>
      </w:r>
      <w:r w:rsidRPr="006E01A7">
        <w:t>когато</w:t>
      </w:r>
      <w:r w:rsidR="002250F2" w:rsidRPr="006E01A7">
        <w:t xml:space="preserve"> </w:t>
      </w:r>
      <w:r w:rsidRPr="006E01A7">
        <w:t>националното</w:t>
      </w:r>
      <w:r w:rsidR="002250F2" w:rsidRPr="006E01A7">
        <w:t xml:space="preserve"> </w:t>
      </w:r>
      <w:r w:rsidRPr="006E01A7">
        <w:t>правителство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местните</w:t>
      </w:r>
      <w:r w:rsidR="002250F2" w:rsidRPr="006E01A7">
        <w:t xml:space="preserve"> </w:t>
      </w:r>
      <w:r w:rsidRPr="006E01A7">
        <w:t>управи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стремят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закупят</w:t>
      </w:r>
      <w:r w:rsidR="002250F2" w:rsidRPr="006E01A7">
        <w:t xml:space="preserve"> </w:t>
      </w:r>
      <w:r w:rsidRPr="006E01A7">
        <w:t>земи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сгради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такива</w:t>
      </w:r>
      <w:r w:rsidR="002250F2" w:rsidRPr="006E01A7">
        <w:t xml:space="preserve"> </w:t>
      </w:r>
      <w:r w:rsidRPr="006E01A7">
        <w:t>цели,</w:t>
      </w:r>
      <w:r w:rsidR="002250F2" w:rsidRPr="006E01A7">
        <w:t xml:space="preserve"> </w:t>
      </w:r>
      <w:r w:rsidRPr="006E01A7">
        <w:t>но</w:t>
      </w:r>
      <w:r w:rsidR="002250F2" w:rsidRPr="006E01A7">
        <w:t xml:space="preserve"> </w:t>
      </w:r>
      <w:r w:rsidRPr="006E01A7">
        <w:t>собствениците</w:t>
      </w:r>
      <w:r w:rsidR="002250F2" w:rsidRPr="006E01A7">
        <w:t xml:space="preserve"> </w:t>
      </w:r>
      <w:r w:rsidRPr="006E01A7">
        <w:t>им</w:t>
      </w:r>
      <w:r w:rsidR="002250F2" w:rsidRPr="006E01A7">
        <w:t xml:space="preserve"> </w:t>
      </w:r>
      <w:r w:rsidRPr="006E01A7">
        <w:t>отказват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ги</w:t>
      </w:r>
      <w:r w:rsidR="002250F2" w:rsidRPr="006E01A7">
        <w:t xml:space="preserve"> </w:t>
      </w:r>
      <w:r w:rsidRPr="006E01A7">
        <w:t>продадат,</w:t>
      </w:r>
      <w:r w:rsidR="002250F2" w:rsidRPr="006E01A7">
        <w:t xml:space="preserve"> </w:t>
      </w:r>
      <w:r w:rsidRPr="006E01A7">
        <w:t>съдът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издаде</w:t>
      </w:r>
      <w:r w:rsidR="002250F2" w:rsidRPr="006E01A7">
        <w:t xml:space="preserve"> </w:t>
      </w:r>
      <w:r w:rsidRPr="006E01A7">
        <w:t>разпореждане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прехвърляне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собствеността</w:t>
      </w:r>
      <w:r w:rsidR="002250F2" w:rsidRPr="006E01A7">
        <w:t xml:space="preserve"> </w:t>
      </w:r>
      <w:r w:rsidRPr="006E01A7">
        <w:t>върху</w:t>
      </w:r>
      <w:r w:rsidR="002250F2" w:rsidRPr="006E01A7">
        <w:t xml:space="preserve"> </w:t>
      </w:r>
      <w:r w:rsidRPr="006E01A7">
        <w:t>правителството,</w:t>
      </w:r>
      <w:r w:rsidR="002250F2" w:rsidRPr="006E01A7">
        <w:t xml:space="preserve"> </w:t>
      </w:r>
      <w:r w:rsidRPr="006E01A7">
        <w:t>като</w:t>
      </w:r>
      <w:r w:rsidR="002250F2" w:rsidRPr="006E01A7">
        <w:t xml:space="preserve"> </w:t>
      </w:r>
      <w:r w:rsidRPr="006E01A7">
        <w:t>то</w:t>
      </w:r>
      <w:r w:rsidR="002250F2" w:rsidRPr="006E01A7">
        <w:t xml:space="preserve"> </w:t>
      </w:r>
      <w:r w:rsidRPr="006E01A7">
        <w:t>плати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собственика</w:t>
      </w:r>
      <w:r w:rsidR="002250F2" w:rsidRPr="006E01A7">
        <w:t xml:space="preserve"> </w:t>
      </w:r>
      <w:r w:rsidRPr="006E01A7">
        <w:t>пълната</w:t>
      </w:r>
      <w:r w:rsidR="002250F2" w:rsidRPr="006E01A7">
        <w:t xml:space="preserve"> </w:t>
      </w:r>
      <w:r w:rsidRPr="006E01A7">
        <w:t>пазарна</w:t>
      </w:r>
      <w:r w:rsidR="002250F2" w:rsidRPr="006E01A7">
        <w:t xml:space="preserve"> </w:t>
      </w:r>
      <w:r w:rsidRPr="006E01A7">
        <w:t>стойност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имота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пълна</w:t>
      </w:r>
      <w:r w:rsidR="002250F2" w:rsidRPr="006E01A7">
        <w:t xml:space="preserve"> </w:t>
      </w:r>
      <w:r w:rsidRPr="006E01A7">
        <w:t>компенсация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вся</w:t>
      </w:r>
      <w:r w:rsidRPr="006E01A7">
        <w:softHyphen/>
        <w:t>какви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икономически</w:t>
      </w:r>
      <w:r w:rsidR="002250F2" w:rsidRPr="006E01A7">
        <w:t xml:space="preserve"> </w:t>
      </w:r>
      <w:r w:rsidRPr="006E01A7">
        <w:t>щети,</w:t>
      </w:r>
      <w:r w:rsidR="002250F2" w:rsidRPr="006E01A7">
        <w:t xml:space="preserve"> </w:t>
      </w:r>
      <w:r w:rsidRPr="006E01A7">
        <w:t>понесени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него</w:t>
      </w:r>
      <w:r w:rsidR="002250F2" w:rsidRPr="006E01A7">
        <w:t xml:space="preserve"> </w:t>
      </w:r>
      <w:r w:rsidRPr="006E01A7">
        <w:t>поради</w:t>
      </w:r>
      <w:r w:rsidR="002250F2" w:rsidRPr="006E01A7">
        <w:t xml:space="preserve"> </w:t>
      </w:r>
      <w:r w:rsidRPr="006E01A7">
        <w:t>действи</w:t>
      </w:r>
      <w:r w:rsidRPr="006E01A7">
        <w:softHyphen/>
        <w:t>ята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правителството.</w:t>
      </w:r>
    </w:p>
    <w:p w14:paraId="515F826A" w14:textId="12D80865" w:rsidR="00505D8C" w:rsidRPr="006E01A7" w:rsidRDefault="00505D8C" w:rsidP="00D048B1">
      <w:pPr>
        <w:tabs>
          <w:tab w:val="left" w:pos="1701"/>
        </w:tabs>
        <w:ind w:firstLine="1701"/>
      </w:pPr>
      <w:r w:rsidRPr="006E01A7">
        <w:t>Правителството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притежава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управлява</w:t>
      </w:r>
      <w:r w:rsidR="002250F2" w:rsidRPr="006E01A7">
        <w:t xml:space="preserve"> </w:t>
      </w:r>
      <w:r w:rsidRPr="006E01A7">
        <w:t>предприятия,</w:t>
      </w:r>
      <w:r w:rsidR="002250F2" w:rsidRPr="006E01A7">
        <w:t xml:space="preserve"> </w:t>
      </w:r>
      <w:r w:rsidRPr="006E01A7">
        <w:t>извършващи</w:t>
      </w:r>
      <w:r w:rsidR="002250F2" w:rsidRPr="006E01A7">
        <w:t xml:space="preserve"> </w:t>
      </w:r>
      <w:r w:rsidRPr="006E01A7">
        <w:t>стопанска</w:t>
      </w:r>
      <w:r w:rsidR="002250F2" w:rsidRPr="006E01A7">
        <w:t xml:space="preserve"> </w:t>
      </w:r>
      <w:r w:rsidRPr="006E01A7">
        <w:t>дейност,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изключение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тези,</w:t>
      </w:r>
      <w:r w:rsidR="002250F2" w:rsidRPr="006E01A7">
        <w:t xml:space="preserve"> </w:t>
      </w:r>
      <w:r w:rsidRPr="006E01A7">
        <w:t>които</w:t>
      </w:r>
      <w:r w:rsidR="002250F2" w:rsidRPr="006E01A7">
        <w:t xml:space="preserve"> </w:t>
      </w:r>
      <w:r w:rsidRPr="006E01A7">
        <w:t>при</w:t>
      </w:r>
      <w:r w:rsidRPr="006E01A7">
        <w:softHyphen/>
        <w:t>тежава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управлява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настоящия</w:t>
      </w:r>
      <w:r w:rsidR="002250F2" w:rsidRPr="006E01A7">
        <w:t xml:space="preserve"> </w:t>
      </w:r>
      <w:r w:rsidRPr="006E01A7">
        <w:t>момент.</w:t>
      </w:r>
      <w:r w:rsidR="002250F2" w:rsidRPr="006E01A7">
        <w:t xml:space="preserve"> </w:t>
      </w:r>
      <w:r w:rsidRPr="006E01A7">
        <w:t>Когато</w:t>
      </w:r>
      <w:r w:rsidR="002250F2" w:rsidRPr="006E01A7">
        <w:t xml:space="preserve"> </w:t>
      </w:r>
      <w:r w:rsidRPr="006E01A7">
        <w:t>правителството</w:t>
      </w:r>
      <w:r w:rsidR="002250F2" w:rsidRPr="006E01A7">
        <w:t xml:space="preserve"> </w:t>
      </w:r>
      <w:r w:rsidRPr="006E01A7">
        <w:t>спре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притежава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управлява</w:t>
      </w:r>
      <w:r w:rsidR="002250F2" w:rsidRPr="006E01A7">
        <w:t xml:space="preserve"> </w:t>
      </w:r>
      <w:r w:rsidRPr="006E01A7">
        <w:t>дадено</w:t>
      </w:r>
      <w:r w:rsidR="002250F2" w:rsidRPr="006E01A7">
        <w:t xml:space="preserve"> </w:t>
      </w:r>
      <w:r w:rsidRPr="006E01A7">
        <w:t>предприятие,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от</w:t>
      </w:r>
      <w:r w:rsidRPr="006E01A7">
        <w:softHyphen/>
        <w:t>ново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включи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него.</w:t>
      </w:r>
      <w:r w:rsidR="002250F2" w:rsidRPr="006E01A7">
        <w:t xml:space="preserve"> </w:t>
      </w:r>
      <w:r w:rsidRPr="006E01A7">
        <w:t>Там,</w:t>
      </w:r>
      <w:r w:rsidR="002250F2" w:rsidRPr="006E01A7">
        <w:t xml:space="preserve"> </w:t>
      </w:r>
      <w:r w:rsidRPr="006E01A7">
        <w:t>където</w:t>
      </w:r>
      <w:r w:rsidR="002250F2" w:rsidRPr="006E01A7">
        <w:t xml:space="preserve"> </w:t>
      </w:r>
      <w:r w:rsidRPr="006E01A7">
        <w:t>понастоящем</w:t>
      </w:r>
      <w:r w:rsidR="002250F2" w:rsidRPr="006E01A7">
        <w:t xml:space="preserve"> </w:t>
      </w:r>
      <w:r w:rsidRPr="006E01A7">
        <w:t>правителство</w:t>
      </w:r>
      <w:r w:rsidRPr="006E01A7">
        <w:softHyphen/>
        <w:t>то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ангажирано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такива</w:t>
      </w:r>
      <w:r w:rsidR="002250F2" w:rsidRPr="006E01A7">
        <w:t xml:space="preserve"> </w:t>
      </w:r>
      <w:r w:rsidRPr="006E01A7">
        <w:t>предприятия,</w:t>
      </w:r>
      <w:r w:rsidR="002250F2" w:rsidRPr="006E01A7">
        <w:t xml:space="preserve"> </w:t>
      </w:r>
      <w:r w:rsidRPr="006E01A7">
        <w:t>свободата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достъп</w:t>
      </w:r>
      <w:r w:rsidR="002250F2" w:rsidRPr="006E01A7">
        <w:t xml:space="preserve"> </w:t>
      </w:r>
      <w:r w:rsidRPr="006E01A7">
        <w:t>до</w:t>
      </w:r>
      <w:r w:rsidR="002250F2" w:rsidRPr="006E01A7">
        <w:t xml:space="preserve"> </w:t>
      </w:r>
      <w:r w:rsidRPr="006E01A7">
        <w:t>тях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страна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частни</w:t>
      </w:r>
      <w:r w:rsidR="002250F2" w:rsidRPr="006E01A7">
        <w:t xml:space="preserve"> </w:t>
      </w:r>
      <w:r w:rsidRPr="006E01A7">
        <w:t>лица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корпорации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бива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ограничава.</w:t>
      </w:r>
    </w:p>
    <w:p w14:paraId="581B0B07" w14:textId="5ED6E38E" w:rsidR="00505D8C" w:rsidRPr="006E01A7" w:rsidRDefault="00505D8C" w:rsidP="00D048B1">
      <w:pPr>
        <w:tabs>
          <w:tab w:val="left" w:pos="1701"/>
        </w:tabs>
        <w:ind w:firstLine="1701"/>
      </w:pPr>
      <w:r w:rsidRPr="006E01A7">
        <w:t>НС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приема</w:t>
      </w:r>
      <w:r w:rsidR="002250F2" w:rsidRPr="006E01A7">
        <w:t xml:space="preserve"> </w:t>
      </w:r>
      <w:r w:rsidRPr="006E01A7">
        <w:t>закони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криминални</w:t>
      </w:r>
      <w:r w:rsidR="002250F2" w:rsidRPr="006E01A7">
        <w:t xml:space="preserve"> </w:t>
      </w:r>
      <w:r w:rsidRPr="006E01A7">
        <w:t>престъпления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граждански</w:t>
      </w:r>
      <w:r w:rsidR="002250F2" w:rsidRPr="006E01A7">
        <w:t xml:space="preserve"> </w:t>
      </w:r>
      <w:r w:rsidRPr="006E01A7">
        <w:t>закони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обратна</w:t>
      </w:r>
      <w:r w:rsidR="002250F2" w:rsidRPr="006E01A7">
        <w:t xml:space="preserve"> </w:t>
      </w:r>
      <w:r w:rsidRPr="006E01A7">
        <w:t>сила.</w:t>
      </w:r>
      <w:r w:rsidR="002250F2" w:rsidRPr="006E01A7">
        <w:t xml:space="preserve"> </w:t>
      </w:r>
      <w:r w:rsidRPr="006E01A7">
        <w:t>Това</w:t>
      </w:r>
      <w:r w:rsidR="002250F2" w:rsidRPr="006E01A7">
        <w:t xml:space="preserve"> </w:t>
      </w:r>
      <w:r w:rsidRPr="006E01A7">
        <w:t>ограничение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отнася</w:t>
      </w:r>
      <w:r w:rsidR="002250F2" w:rsidRPr="006E01A7">
        <w:t xml:space="preserve"> </w:t>
      </w:r>
      <w:r w:rsidRPr="006E01A7">
        <w:t>до</w:t>
      </w:r>
      <w:r w:rsidR="002250F2" w:rsidRPr="006E01A7">
        <w:t xml:space="preserve"> </w:t>
      </w:r>
      <w:r w:rsidRPr="006E01A7">
        <w:t>гражданското</w:t>
      </w:r>
      <w:r w:rsidR="002250F2" w:rsidRPr="006E01A7">
        <w:t xml:space="preserve"> </w:t>
      </w:r>
      <w:r w:rsidRPr="006E01A7">
        <w:t>законодателство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регулация,</w:t>
      </w:r>
      <w:r w:rsidR="002250F2" w:rsidRPr="006E01A7">
        <w:t xml:space="preserve"> </w:t>
      </w:r>
      <w:r w:rsidRPr="006E01A7">
        <w:t>когато</w:t>
      </w:r>
      <w:r w:rsidR="002250F2" w:rsidRPr="006E01A7">
        <w:t xml:space="preserve"> </w:t>
      </w:r>
      <w:r w:rsidRPr="006E01A7">
        <w:t>то:</w:t>
      </w:r>
    </w:p>
    <w:p w14:paraId="2082E250" w14:textId="05423F9C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(1)</w:t>
      </w:r>
      <w:r w:rsidR="002E0410">
        <w:tab/>
      </w:r>
      <w:r w:rsidRPr="006E01A7">
        <w:t>влиза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сила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критични</w:t>
      </w:r>
      <w:r w:rsidR="002250F2" w:rsidRPr="006E01A7">
        <w:t xml:space="preserve"> </w:t>
      </w:r>
      <w:r w:rsidRPr="006E01A7">
        <w:t>обстоятелства,</w:t>
      </w:r>
      <w:r w:rsidR="002250F2" w:rsidRPr="006E01A7">
        <w:t xml:space="preserve"> </w:t>
      </w:r>
      <w:r w:rsidRPr="006E01A7">
        <w:t>война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метеж,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цел</w:t>
      </w:r>
      <w:r w:rsidR="002250F2" w:rsidRPr="006E01A7">
        <w:t xml:space="preserve"> </w:t>
      </w:r>
      <w:r w:rsidRPr="006E01A7">
        <w:t>запазване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реда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законността,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положение</w:t>
      </w:r>
      <w:r w:rsidR="002250F2" w:rsidRPr="006E01A7">
        <w:t xml:space="preserve"> </w:t>
      </w:r>
      <w:r w:rsidRPr="006E01A7">
        <w:t>обаче,</w:t>
      </w:r>
      <w:r w:rsidR="002250F2" w:rsidRPr="006E01A7">
        <w:t xml:space="preserve"> </w:t>
      </w:r>
      <w:r w:rsidRPr="006E01A7">
        <w:t>че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строго</w:t>
      </w:r>
      <w:r w:rsidR="002250F2" w:rsidRPr="006E01A7">
        <w:t xml:space="preserve"> </w:t>
      </w:r>
      <w:r w:rsidRPr="006E01A7">
        <w:t>ограничено</w:t>
      </w:r>
      <w:r w:rsidR="002250F2" w:rsidRPr="006E01A7">
        <w:t xml:space="preserve"> </w:t>
      </w:r>
      <w:r w:rsidRPr="006E01A7">
        <w:t>до</w:t>
      </w:r>
      <w:r w:rsidR="002250F2" w:rsidRPr="006E01A7">
        <w:t xml:space="preserve"> </w:t>
      </w:r>
      <w:r w:rsidRPr="006E01A7">
        <w:t>степента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времетраенето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критичните</w:t>
      </w:r>
      <w:r w:rsidR="002250F2" w:rsidRPr="006E01A7">
        <w:t xml:space="preserve"> </w:t>
      </w:r>
      <w:r w:rsidRPr="006E01A7">
        <w:t>обстоятелства;</w:t>
      </w:r>
    </w:p>
    <w:p w14:paraId="5830D793" w14:textId="5EE284FF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(2)</w:t>
      </w:r>
      <w:r w:rsidR="002E0410">
        <w:tab/>
      </w:r>
      <w:r w:rsidRPr="006E01A7">
        <w:t>забранява,</w:t>
      </w:r>
      <w:r w:rsidR="002250F2" w:rsidRPr="006E01A7">
        <w:t xml:space="preserve"> </w:t>
      </w:r>
      <w:r w:rsidRPr="006E01A7">
        <w:t>регулира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безкомпромисно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бори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действия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прилагане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възможности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увреждане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здравето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об</w:t>
      </w:r>
      <w:r w:rsidRPr="006E01A7">
        <w:softHyphen/>
        <w:t>ществото,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сигурността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създават</w:t>
      </w:r>
      <w:r w:rsidR="002250F2" w:rsidRPr="006E01A7">
        <w:t xml:space="preserve"> </w:t>
      </w:r>
      <w:r w:rsidRPr="006E01A7">
        <w:t>вредни</w:t>
      </w:r>
      <w:r w:rsidR="002250F2" w:rsidRPr="006E01A7">
        <w:t xml:space="preserve"> </w:t>
      </w:r>
      <w:r w:rsidRPr="006E01A7">
        <w:t>условия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живот;</w:t>
      </w:r>
    </w:p>
    <w:p w14:paraId="64CB0B4D" w14:textId="4D197749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(3)</w:t>
      </w:r>
      <w:r w:rsidR="002E0410">
        <w:tab/>
      </w:r>
      <w:r w:rsidRPr="006E01A7">
        <w:t>предвижда</w:t>
      </w:r>
      <w:r w:rsidR="002250F2" w:rsidRPr="006E01A7">
        <w:t xml:space="preserve"> </w:t>
      </w:r>
      <w:r w:rsidRPr="006E01A7">
        <w:t>придобиване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собствености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компенсация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собствениците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съгласие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разрешеното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</w:t>
      </w:r>
      <w:r w:rsidRPr="006E01A7">
        <w:softHyphen/>
        <w:t>ция;</w:t>
      </w:r>
    </w:p>
    <w:p w14:paraId="5C7D6E33" w14:textId="1CBC27C1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(4)</w:t>
      </w:r>
      <w:r w:rsidR="002E0410">
        <w:tab/>
      </w:r>
      <w:r w:rsidRPr="006E01A7">
        <w:t>причинява</w:t>
      </w:r>
      <w:r w:rsidR="002250F2" w:rsidRPr="006E01A7">
        <w:t xml:space="preserve"> </w:t>
      </w:r>
      <w:r w:rsidRPr="006E01A7">
        <w:t>намаляване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стойността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даден</w:t>
      </w:r>
      <w:r w:rsidR="002250F2" w:rsidRPr="006E01A7">
        <w:t xml:space="preserve"> </w:t>
      </w:r>
      <w:r w:rsidRPr="006E01A7">
        <w:t>имот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предприятие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повече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20</w:t>
      </w:r>
      <w:r w:rsidR="002250F2" w:rsidRPr="006E01A7">
        <w:t xml:space="preserve"> </w:t>
      </w:r>
      <w:r w:rsidRPr="006E01A7">
        <w:t>%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реалната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пазарна</w:t>
      </w:r>
      <w:r w:rsidR="002250F2" w:rsidRPr="006E01A7">
        <w:t xml:space="preserve"> </w:t>
      </w:r>
      <w:r w:rsidRPr="006E01A7">
        <w:t>стойност.</w:t>
      </w:r>
    </w:p>
    <w:p w14:paraId="52F98393" w14:textId="253023CB" w:rsidR="00505D8C" w:rsidRPr="006E01A7" w:rsidRDefault="00505D8C" w:rsidP="00D048B1">
      <w:pPr>
        <w:tabs>
          <w:tab w:val="left" w:pos="1701"/>
        </w:tabs>
        <w:ind w:firstLine="1701"/>
      </w:pPr>
      <w:r w:rsidRPr="006E01A7">
        <w:t>НС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овластените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политически</w:t>
      </w:r>
      <w:r w:rsidR="002250F2" w:rsidRPr="006E01A7">
        <w:t xml:space="preserve"> </w:t>
      </w:r>
      <w:r w:rsidRPr="006E01A7">
        <w:t>подразделения</w:t>
      </w:r>
      <w:r w:rsidR="002250F2" w:rsidRPr="006E01A7">
        <w:t xml:space="preserve"> </w:t>
      </w:r>
      <w:r w:rsidRPr="006E01A7">
        <w:t>могат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прие</w:t>
      </w:r>
      <w:r w:rsidRPr="006E01A7">
        <w:softHyphen/>
        <w:t>мат</w:t>
      </w:r>
      <w:r w:rsidR="002250F2" w:rsidRPr="006E01A7">
        <w:t xml:space="preserve"> </w:t>
      </w:r>
      <w:r w:rsidRPr="006E01A7">
        <w:t>закони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определяне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събиране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данъци,</w:t>
      </w:r>
      <w:r w:rsidR="002250F2" w:rsidRPr="006E01A7">
        <w:t xml:space="preserve"> </w:t>
      </w:r>
      <w:r w:rsidRPr="006E01A7">
        <w:t>мита,</w:t>
      </w:r>
      <w:r w:rsidR="002250F2" w:rsidRPr="006E01A7">
        <w:t xml:space="preserve"> </w:t>
      </w:r>
      <w:r w:rsidRPr="006E01A7">
        <w:t>налози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ак</w:t>
      </w:r>
      <w:r w:rsidRPr="006E01A7">
        <w:softHyphen/>
        <w:t>цизи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изразходване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средства,</w:t>
      </w:r>
      <w:r w:rsidR="002250F2" w:rsidRPr="006E01A7">
        <w:t xml:space="preserve"> </w:t>
      </w:r>
      <w:r w:rsidRPr="006E01A7">
        <w:t>но</w:t>
      </w:r>
      <w:r w:rsidR="002250F2" w:rsidRPr="006E01A7">
        <w:t xml:space="preserve"> </w:t>
      </w:r>
      <w:r w:rsidRPr="006E01A7">
        <w:t>само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спазване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следните</w:t>
      </w:r>
      <w:r w:rsidR="002250F2" w:rsidRPr="006E01A7">
        <w:t xml:space="preserve"> </w:t>
      </w:r>
      <w:r w:rsidRPr="006E01A7">
        <w:t>ограничения.</w:t>
      </w:r>
    </w:p>
    <w:p w14:paraId="49399191" w14:textId="3CFF3F60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1.</w:t>
      </w:r>
      <w:r w:rsidR="002E0410">
        <w:tab/>
      </w:r>
      <w:r w:rsidRPr="006E01A7">
        <w:t>Максималният</w:t>
      </w:r>
      <w:r w:rsidR="002250F2" w:rsidRPr="006E01A7">
        <w:t xml:space="preserve"> </w:t>
      </w:r>
      <w:r w:rsidRPr="006E01A7">
        <w:t>размер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годишния</w:t>
      </w:r>
      <w:r w:rsidR="002250F2" w:rsidRPr="006E01A7">
        <w:t xml:space="preserve"> </w:t>
      </w:r>
      <w:r w:rsidRPr="006E01A7">
        <w:t>данък</w:t>
      </w:r>
      <w:r w:rsidR="002250F2" w:rsidRPr="006E01A7">
        <w:t xml:space="preserve"> </w:t>
      </w:r>
      <w:r w:rsidRPr="006E01A7">
        <w:t>върху</w:t>
      </w:r>
      <w:r w:rsidR="002250F2" w:rsidRPr="006E01A7">
        <w:t xml:space="preserve"> </w:t>
      </w:r>
      <w:r w:rsidRPr="006E01A7">
        <w:t>недвижими</w:t>
      </w:r>
      <w:r w:rsidR="002250F2" w:rsidRPr="006E01A7">
        <w:t xml:space="preserve"> </w:t>
      </w:r>
      <w:r w:rsidRPr="006E01A7">
        <w:t>имущества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предприятия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надхвърля</w:t>
      </w:r>
      <w:r w:rsidR="002250F2" w:rsidRPr="006E01A7">
        <w:t xml:space="preserve"> </w:t>
      </w:r>
      <w:r w:rsidRPr="006E01A7">
        <w:t>1</w:t>
      </w:r>
      <w:r w:rsidR="002250F2" w:rsidRPr="006E01A7">
        <w:t xml:space="preserve"> </w:t>
      </w:r>
      <w:r w:rsidRPr="006E01A7">
        <w:t>%</w:t>
      </w:r>
      <w:r w:rsidR="002250F2" w:rsidRPr="006E01A7">
        <w:t xml:space="preserve"> </w:t>
      </w:r>
      <w:r w:rsidRPr="006E01A7">
        <w:t>от</w:t>
      </w:r>
      <w:r w:rsidR="002250F2" w:rsidRPr="006E01A7">
        <w:rPr>
          <w:i/>
          <w:iCs/>
        </w:rPr>
        <w:t xml:space="preserve"> </w:t>
      </w:r>
      <w:r w:rsidRPr="006E01A7">
        <w:t>пълната</w:t>
      </w:r>
      <w:r w:rsidR="002250F2" w:rsidRPr="006E01A7">
        <w:t xml:space="preserve"> </w:t>
      </w:r>
      <w:r w:rsidRPr="006E01A7">
        <w:t>пазарна</w:t>
      </w:r>
      <w:r w:rsidR="002250F2" w:rsidRPr="006E01A7">
        <w:t xml:space="preserve"> </w:t>
      </w:r>
      <w:r w:rsidRPr="006E01A7">
        <w:t>стойност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това</w:t>
      </w:r>
      <w:r w:rsidR="002250F2" w:rsidRPr="006E01A7">
        <w:t xml:space="preserve"> </w:t>
      </w:r>
      <w:r w:rsidRPr="006E01A7">
        <w:t>имущество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предприятие.</w:t>
      </w:r>
    </w:p>
    <w:p w14:paraId="4092487C" w14:textId="54F4CBC2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2.</w:t>
      </w:r>
      <w:r w:rsidR="002E0410">
        <w:rPr>
          <w:b/>
          <w:bCs/>
        </w:rPr>
        <w:tab/>
      </w:r>
      <w:r w:rsidRPr="006E01A7">
        <w:t>Националното</w:t>
      </w:r>
      <w:r w:rsidR="002250F2" w:rsidRPr="006E01A7">
        <w:t xml:space="preserve"> </w:t>
      </w:r>
      <w:r w:rsidRPr="006E01A7">
        <w:t>правителство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прави</w:t>
      </w:r>
      <w:r w:rsidR="002250F2" w:rsidRPr="006E01A7">
        <w:t xml:space="preserve"> </w:t>
      </w:r>
      <w:r w:rsidRPr="006E01A7">
        <w:t>дългове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поема</w:t>
      </w:r>
      <w:r w:rsidR="002250F2" w:rsidRPr="006E01A7">
        <w:t xml:space="preserve"> </w:t>
      </w:r>
      <w:r w:rsidRPr="006E01A7">
        <w:t>каквито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било</w:t>
      </w:r>
      <w:r w:rsidR="002250F2" w:rsidRPr="006E01A7">
        <w:t xml:space="preserve"> </w:t>
      </w:r>
      <w:r w:rsidRPr="006E01A7">
        <w:t>отговорности</w:t>
      </w:r>
      <w:r w:rsidR="002250F2" w:rsidRPr="006E01A7">
        <w:t xml:space="preserve"> </w:t>
      </w:r>
      <w:r w:rsidRPr="006E01A7">
        <w:t>независимо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какъв</w:t>
      </w:r>
      <w:r w:rsidR="002250F2" w:rsidRPr="006E01A7">
        <w:t xml:space="preserve"> </w:t>
      </w:r>
      <w:r w:rsidRPr="006E01A7">
        <w:t>на</w:t>
      </w:r>
      <w:r w:rsidRPr="006E01A7">
        <w:softHyphen/>
        <w:t>чин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каква</w:t>
      </w:r>
      <w:r w:rsidR="002250F2" w:rsidRPr="006E01A7">
        <w:t xml:space="preserve"> </w:t>
      </w:r>
      <w:r w:rsidRPr="006E01A7">
        <w:t>цел,</w:t>
      </w:r>
      <w:r w:rsidR="002250F2" w:rsidRPr="006E01A7">
        <w:t xml:space="preserve"> </w:t>
      </w:r>
      <w:r w:rsidRPr="006E01A7">
        <w:t>които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надхвърлят</w:t>
      </w:r>
      <w:r w:rsidR="002250F2" w:rsidRPr="006E01A7">
        <w:t xml:space="preserve"> </w:t>
      </w:r>
      <w:r w:rsidRPr="006E01A7">
        <w:t>годишния</w:t>
      </w:r>
      <w:r w:rsidR="002250F2" w:rsidRPr="006E01A7">
        <w:t xml:space="preserve"> </w:t>
      </w:r>
      <w:r w:rsidRPr="006E01A7">
        <w:t>доход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пос</w:t>
      </w:r>
      <w:r w:rsidRPr="006E01A7">
        <w:softHyphen/>
        <w:t>тъпленията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държавната</w:t>
      </w:r>
      <w:r w:rsidR="002250F2" w:rsidRPr="006E01A7">
        <w:t xml:space="preserve"> </w:t>
      </w:r>
      <w:r w:rsidRPr="006E01A7">
        <w:t>хазна,</w:t>
      </w:r>
      <w:r w:rsidR="002250F2" w:rsidRPr="006E01A7">
        <w:t xml:space="preserve"> </w:t>
      </w:r>
      <w:r w:rsidRPr="006E01A7">
        <w:t>предвидени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същата</w:t>
      </w:r>
      <w:r w:rsidR="002250F2" w:rsidRPr="006E01A7">
        <w:t xml:space="preserve"> </w:t>
      </w:r>
      <w:r w:rsidRPr="006E01A7">
        <w:t>година,</w:t>
      </w:r>
      <w:r w:rsidR="002250F2" w:rsidRPr="006E01A7">
        <w:t xml:space="preserve"> </w:t>
      </w:r>
      <w:r w:rsidRPr="006E01A7">
        <w:t>освен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наличие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критични</w:t>
      </w:r>
      <w:r w:rsidR="002250F2" w:rsidRPr="006E01A7">
        <w:t xml:space="preserve"> </w:t>
      </w:r>
      <w:r w:rsidRPr="006E01A7">
        <w:t>обстоятелства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със</w:t>
      </w:r>
      <w:r w:rsidR="002250F2" w:rsidRPr="006E01A7">
        <w:t xml:space="preserve"> </w:t>
      </w:r>
      <w:r w:rsidRPr="006E01A7">
        <w:t>съгласие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две</w:t>
      </w:r>
      <w:r w:rsidR="002250F2" w:rsidRPr="006E01A7">
        <w:t xml:space="preserve"> </w:t>
      </w:r>
      <w:r w:rsidRPr="006E01A7">
        <w:t>трети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НС,</w:t>
      </w:r>
      <w:r w:rsidR="002250F2" w:rsidRPr="006E01A7">
        <w:t xml:space="preserve"> </w:t>
      </w:r>
      <w:r w:rsidRPr="006E01A7">
        <w:t>като</w:t>
      </w:r>
      <w:r w:rsidR="002250F2" w:rsidRPr="006E01A7">
        <w:t xml:space="preserve"> </w:t>
      </w:r>
      <w:r w:rsidRPr="006E01A7">
        <w:t>това</w:t>
      </w:r>
      <w:r w:rsidR="002250F2" w:rsidRPr="006E01A7">
        <w:t xml:space="preserve"> </w:t>
      </w:r>
      <w:r w:rsidRPr="006E01A7">
        <w:t>нарастване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дълга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ограничи</w:t>
      </w:r>
      <w:r w:rsidR="002250F2" w:rsidRPr="006E01A7">
        <w:t xml:space="preserve"> </w:t>
      </w:r>
      <w:r w:rsidRPr="006E01A7">
        <w:t>до</w:t>
      </w:r>
      <w:r w:rsidR="002250F2" w:rsidRPr="006E01A7">
        <w:t xml:space="preserve"> </w:t>
      </w:r>
      <w:r w:rsidRPr="006E01A7">
        <w:t>времетраенето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критичните</w:t>
      </w:r>
      <w:r w:rsidR="002250F2" w:rsidRPr="006E01A7">
        <w:t xml:space="preserve"> </w:t>
      </w:r>
      <w:r w:rsidRPr="006E01A7">
        <w:t>обстоятелства.</w:t>
      </w:r>
    </w:p>
    <w:p w14:paraId="46F38A99" w14:textId="1443218D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3.</w:t>
      </w:r>
      <w:r w:rsidR="002E0410">
        <w:tab/>
      </w:r>
      <w:r w:rsidRPr="006E01A7">
        <w:t>Когато</w:t>
      </w:r>
      <w:r w:rsidR="002250F2" w:rsidRPr="006E01A7">
        <w:t xml:space="preserve"> </w:t>
      </w:r>
      <w:r w:rsidRPr="006E01A7">
        <w:t>през</w:t>
      </w:r>
      <w:r w:rsidR="002250F2" w:rsidRPr="006E01A7">
        <w:t xml:space="preserve"> </w:t>
      </w:r>
      <w:r w:rsidRPr="006E01A7">
        <w:t>някоя</w:t>
      </w:r>
      <w:r w:rsidR="002250F2" w:rsidRPr="006E01A7">
        <w:t xml:space="preserve"> </w:t>
      </w:r>
      <w:r w:rsidRPr="006E01A7">
        <w:t>година,</w:t>
      </w:r>
      <w:r w:rsidR="002250F2" w:rsidRPr="006E01A7">
        <w:t xml:space="preserve"> </w:t>
      </w:r>
      <w:r w:rsidRPr="006E01A7">
        <w:t>общите</w:t>
      </w:r>
      <w:r w:rsidR="002250F2" w:rsidRPr="006E01A7">
        <w:t xml:space="preserve"> </w:t>
      </w:r>
      <w:r w:rsidRPr="006E01A7">
        <w:t>постъпления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държавната</w:t>
      </w:r>
      <w:r w:rsidR="002250F2" w:rsidRPr="006E01A7">
        <w:t xml:space="preserve"> </w:t>
      </w:r>
      <w:r w:rsidRPr="006E01A7">
        <w:t>хазна,</w:t>
      </w:r>
      <w:r w:rsidR="002250F2" w:rsidRPr="006E01A7">
        <w:t xml:space="preserve"> </w:t>
      </w:r>
      <w:r w:rsidRPr="006E01A7">
        <w:t>получени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правителството,</w:t>
      </w:r>
      <w:r w:rsidR="002250F2" w:rsidRPr="006E01A7">
        <w:t xml:space="preserve"> </w:t>
      </w:r>
      <w:r w:rsidRPr="006E01A7">
        <w:t>надхвърлят</w:t>
      </w:r>
      <w:r w:rsidR="002250F2" w:rsidRPr="006E01A7">
        <w:t xml:space="preserve"> </w:t>
      </w:r>
      <w:r w:rsidRPr="006E01A7">
        <w:t>общите</w:t>
      </w:r>
      <w:r w:rsidR="002250F2" w:rsidRPr="006E01A7">
        <w:t xml:space="preserve"> </w:t>
      </w:r>
      <w:r w:rsidRPr="006E01A7">
        <w:t>разхо</w:t>
      </w:r>
      <w:r w:rsidRPr="006E01A7">
        <w:softHyphen/>
        <w:t>ди,</w:t>
      </w:r>
      <w:r w:rsidR="002250F2" w:rsidRPr="006E01A7">
        <w:t xml:space="preserve"> </w:t>
      </w:r>
      <w:r w:rsidRPr="006E01A7">
        <w:t>остатъкът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proofErr w:type="spellStart"/>
      <w:r w:rsidRPr="006E01A7">
        <w:t>използува</w:t>
      </w:r>
      <w:proofErr w:type="spellEnd"/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намаляване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размера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облагането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следващата</w:t>
      </w:r>
      <w:r w:rsidR="002250F2" w:rsidRPr="006E01A7">
        <w:t xml:space="preserve"> </w:t>
      </w:r>
      <w:r w:rsidRPr="006E01A7">
        <w:t>година.</w:t>
      </w:r>
    </w:p>
    <w:p w14:paraId="0818E95A" w14:textId="13E74719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4.</w:t>
      </w:r>
      <w:r w:rsidR="002E0410">
        <w:tab/>
      </w:r>
      <w:r w:rsidRPr="006E01A7">
        <w:t>За</w:t>
      </w:r>
      <w:r w:rsidR="002250F2" w:rsidRPr="006E01A7">
        <w:t xml:space="preserve"> </w:t>
      </w:r>
      <w:r w:rsidRPr="006E01A7">
        <w:t>приемане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закон,</w:t>
      </w:r>
      <w:r w:rsidR="002250F2" w:rsidRPr="006E01A7">
        <w:t xml:space="preserve"> </w:t>
      </w:r>
      <w:r w:rsidRPr="006E01A7">
        <w:t>удължаващ</w:t>
      </w:r>
      <w:r w:rsidR="002250F2" w:rsidRPr="006E01A7">
        <w:t xml:space="preserve"> </w:t>
      </w:r>
      <w:r w:rsidRPr="006E01A7">
        <w:t>времето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оценка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данъци</w:t>
      </w:r>
      <w:r w:rsidRPr="006E01A7">
        <w:softHyphen/>
        <w:t>те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засягащ</w:t>
      </w:r>
      <w:r w:rsidR="002250F2" w:rsidRPr="006E01A7">
        <w:t xml:space="preserve"> </w:t>
      </w:r>
      <w:r w:rsidRPr="006E01A7">
        <w:t>специални</w:t>
      </w:r>
      <w:r w:rsidR="002250F2" w:rsidRPr="006E01A7">
        <w:t xml:space="preserve"> </w:t>
      </w:r>
      <w:r w:rsidRPr="006E01A7">
        <w:t>данъчни</w:t>
      </w:r>
      <w:r w:rsidR="002250F2" w:rsidRPr="006E01A7">
        <w:t xml:space="preserve"> </w:t>
      </w:r>
      <w:r w:rsidRPr="006E01A7">
        <w:t>облекчения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имоти,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изисква</w:t>
      </w:r>
      <w:r w:rsidR="002250F2" w:rsidRPr="006E01A7">
        <w:t xml:space="preserve"> </w:t>
      </w:r>
      <w:r w:rsidRPr="006E01A7">
        <w:t>мнозинство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две</w:t>
      </w:r>
      <w:r w:rsidR="002250F2" w:rsidRPr="006E01A7">
        <w:t xml:space="preserve"> </w:t>
      </w:r>
      <w:r w:rsidRPr="006E01A7">
        <w:t>трети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гласуването.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няма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приема</w:t>
      </w:r>
      <w:r w:rsidR="002250F2" w:rsidRPr="006E01A7">
        <w:t xml:space="preserve"> </w:t>
      </w:r>
      <w:r w:rsidRPr="006E01A7">
        <w:t>закони,</w:t>
      </w:r>
      <w:r w:rsidR="002250F2" w:rsidRPr="006E01A7">
        <w:t xml:space="preserve"> </w:t>
      </w:r>
      <w:r w:rsidRPr="006E01A7">
        <w:t>гарантиращи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каквито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частни</w:t>
      </w:r>
      <w:r w:rsidR="002250F2" w:rsidRPr="006E01A7">
        <w:t xml:space="preserve"> </w:t>
      </w:r>
      <w:r w:rsidR="00617E41">
        <w:t>гр</w:t>
      </w:r>
      <w:r w:rsidRPr="006E01A7">
        <w:t>упировки,</w:t>
      </w:r>
      <w:r w:rsidR="002250F2" w:rsidRPr="006E01A7">
        <w:t xml:space="preserve"> </w:t>
      </w:r>
      <w:r w:rsidRPr="006E01A7">
        <w:t>корпорации,</w:t>
      </w:r>
      <w:r w:rsidR="002250F2" w:rsidRPr="006E01A7">
        <w:t xml:space="preserve"> </w:t>
      </w:r>
      <w:r w:rsidRPr="006E01A7">
        <w:t>асоциации,</w:t>
      </w:r>
      <w:r w:rsidR="002250F2" w:rsidRPr="006E01A7">
        <w:t xml:space="preserve"> </w:t>
      </w:r>
      <w:r w:rsidRPr="006E01A7">
        <w:t>съюзи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лица</w:t>
      </w:r>
      <w:r w:rsidR="002250F2" w:rsidRPr="006E01A7">
        <w:t xml:space="preserve"> </w:t>
      </w:r>
      <w:r w:rsidRPr="006E01A7">
        <w:t>някакви</w:t>
      </w:r>
      <w:r w:rsidR="002250F2" w:rsidRPr="006E01A7">
        <w:t xml:space="preserve"> </w:t>
      </w:r>
      <w:r w:rsidRPr="006E01A7">
        <w:t>спе</w:t>
      </w:r>
      <w:r w:rsidRPr="006E01A7">
        <w:softHyphen/>
        <w:t>циални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изключителни</w:t>
      </w:r>
      <w:r w:rsidR="002250F2" w:rsidRPr="006E01A7">
        <w:t xml:space="preserve"> </w:t>
      </w:r>
      <w:r w:rsidRPr="006E01A7">
        <w:t>права,</w:t>
      </w:r>
      <w:r w:rsidR="002250F2" w:rsidRPr="006E01A7">
        <w:t xml:space="preserve"> </w:t>
      </w:r>
      <w:r w:rsidRPr="006E01A7">
        <w:t>привилегии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имунитет.</w:t>
      </w:r>
    </w:p>
    <w:p w14:paraId="3EBCC609" w14:textId="55A46003" w:rsidR="00505D8C" w:rsidRPr="006E01A7" w:rsidRDefault="00505D8C" w:rsidP="00D048B1">
      <w:pPr>
        <w:tabs>
          <w:tab w:val="left" w:pos="1701"/>
        </w:tabs>
        <w:ind w:firstLine="1701"/>
      </w:pPr>
      <w:r w:rsidRPr="006E01A7">
        <w:t>НС</w:t>
      </w:r>
      <w:r w:rsidR="002250F2" w:rsidRPr="006E01A7">
        <w:t xml:space="preserve"> </w:t>
      </w:r>
      <w:r w:rsidRPr="006E01A7">
        <w:t>няма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приема</w:t>
      </w:r>
      <w:r w:rsidR="002250F2" w:rsidRPr="006E01A7">
        <w:t xml:space="preserve"> </w:t>
      </w:r>
      <w:r w:rsidRPr="006E01A7">
        <w:t>закони</w:t>
      </w:r>
      <w:r w:rsidR="002250F2" w:rsidRPr="006E01A7">
        <w:t xml:space="preserve"> </w:t>
      </w:r>
      <w:r w:rsidRPr="006E01A7">
        <w:t>опрощаващи,</w:t>
      </w:r>
      <w:r w:rsidR="002250F2" w:rsidRPr="006E01A7">
        <w:t xml:space="preserve"> </w:t>
      </w:r>
      <w:r w:rsidRPr="006E01A7">
        <w:t>освобождаващи,</w:t>
      </w:r>
      <w:r w:rsidR="002250F2" w:rsidRPr="006E01A7">
        <w:t xml:space="preserve"> </w:t>
      </w:r>
      <w:r w:rsidRPr="006E01A7">
        <w:t>отлага</w:t>
      </w:r>
      <w:r w:rsidRPr="006E01A7">
        <w:softHyphen/>
        <w:t>щи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намаляващи</w:t>
      </w:r>
      <w:r w:rsidR="002250F2" w:rsidRPr="006E01A7">
        <w:t xml:space="preserve"> </w:t>
      </w:r>
      <w:r w:rsidRPr="006E01A7">
        <w:t>задълженията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отговорностите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някое</w:t>
      </w:r>
      <w:r w:rsidR="002250F2" w:rsidRPr="006E01A7">
        <w:t xml:space="preserve"> </w:t>
      </w:r>
      <w:r w:rsidRPr="006E01A7">
        <w:t>лице,</w:t>
      </w:r>
      <w:r w:rsidR="002250F2" w:rsidRPr="006E01A7">
        <w:t xml:space="preserve"> </w:t>
      </w:r>
      <w:r w:rsidRPr="006E01A7">
        <w:t>корпорация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асоциация</w:t>
      </w:r>
      <w:r w:rsidR="002250F2" w:rsidRPr="006E01A7">
        <w:t xml:space="preserve"> </w:t>
      </w:r>
      <w:r w:rsidRPr="006E01A7">
        <w:t>към</w:t>
      </w:r>
      <w:r w:rsidR="002250F2" w:rsidRPr="006E01A7">
        <w:t xml:space="preserve"> </w:t>
      </w:r>
      <w:r w:rsidRPr="006E01A7">
        <w:t>нацията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към</w:t>
      </w:r>
      <w:r w:rsidR="002250F2" w:rsidRPr="006E01A7">
        <w:t xml:space="preserve"> </w:t>
      </w:r>
      <w:r w:rsidRPr="006E01A7">
        <w:t>някое</w:t>
      </w:r>
      <w:r w:rsidR="002250F2" w:rsidRPr="006E01A7">
        <w:t xml:space="preserve"> </w:t>
      </w:r>
      <w:r w:rsidRPr="006E01A7">
        <w:t>съ</w:t>
      </w:r>
      <w:r w:rsidRPr="006E01A7">
        <w:softHyphen/>
        <w:t>ществуващо</w:t>
      </w:r>
      <w:r w:rsidR="002250F2" w:rsidRPr="006E01A7">
        <w:t xml:space="preserve"> </w:t>
      </w:r>
      <w:r w:rsidRPr="006E01A7">
        <w:t>политическо</w:t>
      </w:r>
      <w:r w:rsidR="002250F2" w:rsidRPr="006E01A7">
        <w:t xml:space="preserve"> </w:t>
      </w:r>
      <w:r w:rsidRPr="006E01A7">
        <w:t>формирование.</w:t>
      </w:r>
    </w:p>
    <w:p w14:paraId="6B0624C7" w14:textId="1D01D7B6" w:rsidR="00505D8C" w:rsidRPr="006E01A7" w:rsidRDefault="00505D8C" w:rsidP="00D048B1">
      <w:pPr>
        <w:tabs>
          <w:tab w:val="left" w:pos="1701"/>
        </w:tabs>
        <w:ind w:firstLine="1701"/>
      </w:pPr>
      <w:r w:rsidRPr="006E01A7">
        <w:t>НС</w:t>
      </w:r>
      <w:r w:rsidR="002250F2" w:rsidRPr="006E01A7">
        <w:t xml:space="preserve"> </w:t>
      </w:r>
      <w:r w:rsidRPr="006E01A7">
        <w:t>няма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приема</w:t>
      </w:r>
      <w:r w:rsidR="002250F2" w:rsidRPr="006E01A7">
        <w:t xml:space="preserve"> </w:t>
      </w:r>
      <w:r w:rsidRPr="006E01A7">
        <w:t>закони,</w:t>
      </w:r>
      <w:r w:rsidR="002250F2" w:rsidRPr="006E01A7">
        <w:t xml:space="preserve"> </w:t>
      </w:r>
      <w:r w:rsidRPr="006E01A7">
        <w:t>гарантиращи</w:t>
      </w:r>
      <w:r w:rsidR="002250F2" w:rsidRPr="006E01A7">
        <w:t xml:space="preserve"> </w:t>
      </w:r>
      <w:r w:rsidRPr="006E01A7">
        <w:t>извънредни</w:t>
      </w:r>
      <w:r w:rsidR="002250F2" w:rsidRPr="006E01A7">
        <w:t xml:space="preserve"> </w:t>
      </w:r>
      <w:r w:rsidRPr="006E01A7">
        <w:t>компенсации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държавни</w:t>
      </w:r>
      <w:r w:rsidR="002250F2" w:rsidRPr="006E01A7">
        <w:t xml:space="preserve"> </w:t>
      </w:r>
      <w:r w:rsidRPr="006E01A7">
        <w:t>служители.</w:t>
      </w:r>
    </w:p>
    <w:p w14:paraId="65BDDA81" w14:textId="770AC999" w:rsidR="00505D8C" w:rsidRPr="006E01A7" w:rsidRDefault="00505D8C" w:rsidP="00D048B1">
      <w:pPr>
        <w:tabs>
          <w:tab w:val="left" w:pos="1701"/>
        </w:tabs>
        <w:ind w:firstLine="1701"/>
      </w:pPr>
      <w:r w:rsidRPr="006E01A7">
        <w:lastRenderedPageBreak/>
        <w:t>НС</w:t>
      </w:r>
      <w:r w:rsidR="002250F2" w:rsidRPr="006E01A7">
        <w:t xml:space="preserve"> </w:t>
      </w:r>
      <w:r w:rsidRPr="006E01A7">
        <w:t>няма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приема</w:t>
      </w:r>
      <w:r w:rsidR="002250F2" w:rsidRPr="006E01A7">
        <w:t xml:space="preserve"> </w:t>
      </w:r>
      <w:r w:rsidRPr="006E01A7">
        <w:t>закони,</w:t>
      </w:r>
      <w:r w:rsidR="002250F2" w:rsidRPr="006E01A7">
        <w:t xml:space="preserve"> </w:t>
      </w:r>
      <w:r w:rsidRPr="006E01A7">
        <w:t>създаващи,</w:t>
      </w:r>
      <w:r w:rsidR="002250F2" w:rsidRPr="006E01A7">
        <w:t xml:space="preserve"> </w:t>
      </w:r>
      <w:r w:rsidRPr="006E01A7">
        <w:t>увеличаващи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proofErr w:type="spellStart"/>
      <w:r w:rsidRPr="006E01A7">
        <w:t>намаляваши</w:t>
      </w:r>
      <w:proofErr w:type="spellEnd"/>
      <w:r w:rsidR="002250F2" w:rsidRPr="006E01A7">
        <w:t xml:space="preserve"> </w:t>
      </w:r>
      <w:r w:rsidRPr="006E01A7">
        <w:t>заплатите,</w:t>
      </w:r>
      <w:r w:rsidR="002250F2" w:rsidRPr="006E01A7">
        <w:t xml:space="preserve"> </w:t>
      </w:r>
      <w:r w:rsidRPr="006E01A7">
        <w:t>таксите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издръжката,</w:t>
      </w:r>
      <w:r w:rsidR="002250F2" w:rsidRPr="006E01A7">
        <w:t xml:space="preserve"> </w:t>
      </w:r>
      <w:r w:rsidRPr="006E01A7">
        <w:t>отпускана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обществените</w:t>
      </w:r>
      <w:r w:rsidR="002250F2" w:rsidRPr="006E01A7">
        <w:t xml:space="preserve"> </w:t>
      </w:r>
      <w:r w:rsidRPr="006E01A7">
        <w:t>служители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времето,</w:t>
      </w:r>
      <w:r w:rsidR="002250F2" w:rsidRPr="006E01A7">
        <w:t xml:space="preserve"> </w:t>
      </w:r>
      <w:r w:rsidRPr="006E01A7">
        <w:t>през</w:t>
      </w:r>
      <w:r w:rsidR="002250F2" w:rsidRPr="006E01A7">
        <w:t xml:space="preserve"> </w:t>
      </w:r>
      <w:r w:rsidRPr="006E01A7">
        <w:t>което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избрани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назначени.</w:t>
      </w:r>
      <w:r w:rsidR="002250F2" w:rsidRPr="006E01A7">
        <w:t xml:space="preserve"> </w:t>
      </w:r>
      <w:r w:rsidRPr="006E01A7">
        <w:t>Това</w:t>
      </w:r>
      <w:r w:rsidR="002250F2" w:rsidRPr="006E01A7">
        <w:t xml:space="preserve"> </w:t>
      </w:r>
      <w:r w:rsidRPr="006E01A7">
        <w:t>ограничение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прилага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назначения</w:t>
      </w:r>
      <w:r w:rsidR="002250F2" w:rsidRPr="006E01A7">
        <w:t xml:space="preserve"> </w:t>
      </w:r>
      <w:r w:rsidRPr="006E01A7">
        <w:t>до</w:t>
      </w:r>
      <w:r w:rsidR="002250F2" w:rsidRPr="006E01A7">
        <w:t xml:space="preserve"> </w:t>
      </w:r>
      <w:r w:rsidRPr="006E01A7">
        <w:t>живот.</w:t>
      </w:r>
      <w:r w:rsidR="002250F2" w:rsidRPr="006E01A7">
        <w:t xml:space="preserve"> </w:t>
      </w:r>
      <w:r w:rsidRPr="006E01A7">
        <w:t>Заплатата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служител,</w:t>
      </w:r>
      <w:r w:rsidR="002250F2" w:rsidRPr="006E01A7">
        <w:t xml:space="preserve"> </w:t>
      </w:r>
      <w:r w:rsidRPr="006E01A7">
        <w:t>назначен</w:t>
      </w:r>
      <w:r w:rsidR="002250F2" w:rsidRPr="006E01A7">
        <w:t xml:space="preserve"> </w:t>
      </w:r>
      <w:r w:rsidRPr="006E01A7">
        <w:t>до</w:t>
      </w:r>
      <w:r w:rsidR="002250F2" w:rsidRPr="006E01A7">
        <w:t xml:space="preserve"> </w:t>
      </w:r>
      <w:r w:rsidRPr="006E01A7">
        <w:t>живот,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намалява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ни</w:t>
      </w:r>
      <w:r w:rsidRPr="006E01A7">
        <w:softHyphen/>
        <w:t>какви</w:t>
      </w:r>
      <w:r w:rsidR="002250F2" w:rsidRPr="006E01A7">
        <w:t xml:space="preserve"> </w:t>
      </w:r>
      <w:proofErr w:type="spellStart"/>
      <w:r w:rsidRPr="006E01A7">
        <w:t>обстоятелсгва</w:t>
      </w:r>
      <w:proofErr w:type="spellEnd"/>
      <w:r w:rsidRPr="006E01A7">
        <w:t>.</w:t>
      </w:r>
      <w:r w:rsidR="002250F2" w:rsidRPr="006E01A7">
        <w:t xml:space="preserve"> </w:t>
      </w:r>
    </w:p>
    <w:p w14:paraId="3F747C93" w14:textId="76EA1C1D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3.</w:t>
      </w:r>
      <w:r w:rsidR="002E0410">
        <w:rPr>
          <w:b/>
          <w:bCs/>
        </w:rPr>
        <w:tab/>
      </w:r>
      <w:r w:rsidRPr="006E01A7">
        <w:t>НС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властта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създава</w:t>
      </w:r>
      <w:r w:rsidR="002250F2" w:rsidRPr="006E01A7">
        <w:t xml:space="preserve"> </w:t>
      </w:r>
      <w:r w:rsidRPr="006E01A7">
        <w:t>политически</w:t>
      </w:r>
      <w:r w:rsidR="002250F2" w:rsidRPr="006E01A7">
        <w:t xml:space="preserve"> </w:t>
      </w:r>
      <w:r w:rsidRPr="006E01A7">
        <w:t>подразделения,</w:t>
      </w:r>
      <w:r w:rsidR="002250F2" w:rsidRPr="006E01A7">
        <w:t xml:space="preserve"> </w:t>
      </w:r>
      <w:r w:rsidRPr="006E01A7">
        <w:t>обхващащи</w:t>
      </w:r>
      <w:r w:rsidR="002250F2" w:rsidRPr="006E01A7">
        <w:t xml:space="preserve"> </w:t>
      </w:r>
      <w:r w:rsidRPr="006E01A7">
        <w:t>известни</w:t>
      </w:r>
      <w:r w:rsidR="002250F2" w:rsidRPr="006E01A7">
        <w:t xml:space="preserve"> </w:t>
      </w:r>
      <w:r w:rsidRPr="006E01A7">
        <w:t>географски</w:t>
      </w:r>
      <w:r w:rsidR="002250F2" w:rsidRPr="006E01A7">
        <w:t xml:space="preserve"> </w:t>
      </w:r>
      <w:r w:rsidRPr="006E01A7">
        <w:t>райони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страната,</w:t>
      </w:r>
      <w:r w:rsidR="002250F2" w:rsidRPr="006E01A7">
        <w:t xml:space="preserve"> </w:t>
      </w:r>
      <w:r w:rsidRPr="006E01A7">
        <w:t>които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упълномоще</w:t>
      </w:r>
      <w:r w:rsidRPr="006E01A7">
        <w:softHyphen/>
        <w:t>ни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извършат</w:t>
      </w:r>
      <w:r w:rsidR="002250F2" w:rsidRPr="006E01A7">
        <w:t xml:space="preserve"> </w:t>
      </w:r>
      <w:r w:rsidRPr="006E01A7">
        <w:t>законодателната</w:t>
      </w:r>
      <w:r w:rsidR="002250F2" w:rsidRPr="006E01A7">
        <w:t xml:space="preserve"> </w:t>
      </w:r>
      <w:r w:rsidRPr="006E01A7">
        <w:t>дейност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местни</w:t>
      </w:r>
      <w:r w:rsidR="002250F2" w:rsidRPr="006E01A7">
        <w:t xml:space="preserve"> </w:t>
      </w:r>
      <w:r w:rsidRPr="006E01A7">
        <w:t>въпроси.</w:t>
      </w:r>
      <w:r w:rsidR="002250F2" w:rsidRPr="006E01A7">
        <w:t xml:space="preserve"> </w:t>
      </w:r>
      <w:r w:rsidRPr="006E01A7">
        <w:t>Тези</w:t>
      </w:r>
      <w:r w:rsidR="002250F2" w:rsidRPr="006E01A7">
        <w:t xml:space="preserve"> </w:t>
      </w:r>
      <w:r w:rsidRPr="006E01A7">
        <w:t>подразделения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могат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имат</w:t>
      </w:r>
      <w:r w:rsidR="002250F2" w:rsidRPr="006E01A7">
        <w:t xml:space="preserve"> </w:t>
      </w:r>
      <w:r w:rsidRPr="006E01A7">
        <w:t>по-големи</w:t>
      </w:r>
      <w:r w:rsidR="002250F2" w:rsidRPr="006E01A7">
        <w:t xml:space="preserve"> </w:t>
      </w:r>
      <w:r w:rsidRPr="006E01A7">
        <w:t>пълномощия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обект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условия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клаузи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Конституция.</w:t>
      </w:r>
    </w:p>
    <w:p w14:paraId="72DBFAF3" w14:textId="187E60F7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4.</w:t>
      </w:r>
      <w:r w:rsidR="002E0410">
        <w:rPr>
          <w:b/>
          <w:bCs/>
        </w:rPr>
        <w:tab/>
      </w:r>
      <w:r w:rsidRPr="006E01A7">
        <w:t>НС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пълномощията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създава</w:t>
      </w:r>
      <w:r w:rsidR="002250F2" w:rsidRPr="006E01A7">
        <w:t xml:space="preserve"> </w:t>
      </w:r>
      <w:r w:rsidRPr="006E01A7">
        <w:t>административни</w:t>
      </w:r>
      <w:r w:rsidR="002250F2" w:rsidRPr="006E01A7">
        <w:t xml:space="preserve"> </w:t>
      </w:r>
      <w:r w:rsidRPr="006E01A7">
        <w:t>органи,</w:t>
      </w:r>
      <w:r w:rsidR="002250F2" w:rsidRPr="006E01A7">
        <w:t xml:space="preserve"> </w:t>
      </w:r>
      <w:r w:rsidRPr="006E01A7">
        <w:t>като</w:t>
      </w:r>
      <w:r w:rsidR="002250F2" w:rsidRPr="006E01A7">
        <w:t xml:space="preserve"> </w:t>
      </w:r>
      <w:r w:rsidRPr="006E01A7">
        <w:t>си</w:t>
      </w:r>
      <w:r w:rsidR="002250F2" w:rsidRPr="006E01A7">
        <w:t xml:space="preserve"> </w:t>
      </w:r>
      <w:r w:rsidRPr="006E01A7">
        <w:t>запазва</w:t>
      </w:r>
      <w:r w:rsidR="002250F2" w:rsidRPr="006E01A7">
        <w:t xml:space="preserve"> </w:t>
      </w:r>
      <w:r w:rsidRPr="006E01A7">
        <w:t>правото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съдебен</w:t>
      </w:r>
      <w:r w:rsidR="002250F2" w:rsidRPr="006E01A7">
        <w:t xml:space="preserve"> </w:t>
      </w:r>
      <w:r w:rsidRPr="006E01A7">
        <w:t>надзор</w:t>
      </w:r>
      <w:r w:rsidR="002250F2" w:rsidRPr="006E01A7">
        <w:t xml:space="preserve"> </w:t>
      </w:r>
      <w:r w:rsidRPr="006E01A7">
        <w:t>над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техни</w:t>
      </w:r>
      <w:r w:rsidR="002250F2" w:rsidRPr="006E01A7">
        <w:t xml:space="preserve"> </w:t>
      </w:r>
      <w:r w:rsidRPr="006E01A7">
        <w:t>констата</w:t>
      </w:r>
      <w:r w:rsidRPr="006E01A7">
        <w:softHyphen/>
        <w:t>ции,</w:t>
      </w:r>
      <w:r w:rsidR="002250F2" w:rsidRPr="006E01A7">
        <w:t xml:space="preserve"> </w:t>
      </w:r>
      <w:r w:rsidRPr="006E01A7">
        <w:t>разпореждания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присъждания.</w:t>
      </w:r>
      <w:r w:rsidR="002250F2" w:rsidRPr="006E01A7">
        <w:t xml:space="preserve"> </w:t>
      </w:r>
      <w:r w:rsidRPr="006E01A7">
        <w:t>Президентът</w:t>
      </w:r>
      <w:r w:rsidR="002250F2" w:rsidRPr="006E01A7">
        <w:t xml:space="preserve"> </w:t>
      </w:r>
      <w:r w:rsidRPr="006E01A7">
        <w:t>назначава</w:t>
      </w:r>
      <w:r w:rsidR="002250F2" w:rsidRPr="006E01A7">
        <w:t xml:space="preserve"> </w:t>
      </w:r>
      <w:r w:rsidRPr="006E01A7">
        <w:t>ръко</w:t>
      </w:r>
      <w:r w:rsidRPr="006E01A7">
        <w:softHyphen/>
        <w:t>водните</w:t>
      </w:r>
      <w:r w:rsidR="002250F2" w:rsidRPr="006E01A7">
        <w:t xml:space="preserve"> </w:t>
      </w:r>
      <w:r w:rsidRPr="006E01A7">
        <w:t>служители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тези</w:t>
      </w:r>
      <w:r w:rsidR="002250F2" w:rsidRPr="006E01A7">
        <w:t xml:space="preserve"> </w:t>
      </w:r>
      <w:r w:rsidRPr="006E01A7">
        <w:t>органи</w:t>
      </w:r>
      <w:r w:rsidR="002250F2" w:rsidRPr="006E01A7">
        <w:t xml:space="preserve"> </w:t>
      </w:r>
      <w:r w:rsidRPr="006E01A7">
        <w:t>със</w:t>
      </w:r>
      <w:r w:rsidR="002250F2" w:rsidRPr="006E01A7">
        <w:t xml:space="preserve"> </w:t>
      </w:r>
      <w:r w:rsidRPr="006E01A7">
        <w:t>съгласието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НС.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отменя</w:t>
      </w:r>
      <w:r w:rsidR="002250F2" w:rsidRPr="006E01A7">
        <w:t xml:space="preserve"> </w:t>
      </w:r>
      <w:r w:rsidRPr="006E01A7">
        <w:t>законопроекти,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модифицира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променя</w:t>
      </w:r>
      <w:r w:rsidR="002250F2" w:rsidRPr="006E01A7">
        <w:t xml:space="preserve"> </w:t>
      </w:r>
      <w:r w:rsidRPr="006E01A7">
        <w:t>вся</w:t>
      </w:r>
      <w:r w:rsidRPr="006E01A7">
        <w:softHyphen/>
        <w:t>ко</w:t>
      </w:r>
      <w:r w:rsidR="002250F2" w:rsidRPr="006E01A7">
        <w:t xml:space="preserve"> </w:t>
      </w:r>
      <w:r w:rsidRPr="006E01A7">
        <w:t>разпореждане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констатация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административните</w:t>
      </w:r>
      <w:r w:rsidR="002250F2" w:rsidRPr="006E01A7">
        <w:t xml:space="preserve"> </w:t>
      </w:r>
      <w:r w:rsidRPr="006E01A7">
        <w:t>органи.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тях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изисква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съблюдават</w:t>
      </w:r>
      <w:r w:rsidR="002250F2" w:rsidRPr="006E01A7">
        <w:t xml:space="preserve"> </w:t>
      </w:r>
      <w:r w:rsidRPr="006E01A7">
        <w:t>изцяло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правителствени</w:t>
      </w:r>
      <w:r w:rsidR="002250F2" w:rsidRPr="006E01A7">
        <w:t xml:space="preserve"> </w:t>
      </w:r>
      <w:r w:rsidRPr="006E01A7">
        <w:t>ог</w:t>
      </w:r>
      <w:r w:rsidRPr="006E01A7">
        <w:softHyphen/>
        <w:t>раничения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защитени</w:t>
      </w:r>
      <w:r w:rsidR="002250F2" w:rsidRPr="006E01A7">
        <w:t xml:space="preserve"> </w:t>
      </w:r>
      <w:r w:rsidRPr="006E01A7">
        <w:t>права,</w:t>
      </w:r>
      <w:r w:rsidR="002250F2" w:rsidRPr="006E01A7">
        <w:t xml:space="preserve"> </w:t>
      </w:r>
      <w:r w:rsidRPr="006E01A7">
        <w:t>изложени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Конституция.</w:t>
      </w:r>
    </w:p>
    <w:p w14:paraId="337B82DD" w14:textId="25661978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VI</w:t>
      </w:r>
      <w:r w:rsidR="002250F2" w:rsidRPr="006E01A7">
        <w:t xml:space="preserve"> </w:t>
      </w:r>
      <w:r w:rsidRPr="006E01A7">
        <w:t>(Президент)</w:t>
      </w:r>
    </w:p>
    <w:p w14:paraId="24582EAE" w14:textId="3B11DCB9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1.</w:t>
      </w:r>
      <w:r w:rsidR="002E0410">
        <w:rPr>
          <w:b/>
          <w:bCs/>
        </w:rPr>
        <w:tab/>
      </w:r>
      <w:r w:rsidRPr="006E01A7">
        <w:t>Президентът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Народна</w:t>
      </w:r>
      <w:r w:rsidR="002250F2" w:rsidRPr="006E01A7">
        <w:t xml:space="preserve"> </w:t>
      </w:r>
      <w:r w:rsidRPr="006E01A7">
        <w:t>Република</w:t>
      </w:r>
      <w:r w:rsidR="002250F2" w:rsidRPr="006E01A7">
        <w:t xml:space="preserve"> </w:t>
      </w:r>
      <w:r w:rsidRPr="006E01A7">
        <w:t>България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облечен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изпълни</w:t>
      </w:r>
      <w:r w:rsidRPr="006E01A7">
        <w:softHyphen/>
        <w:t>телната</w:t>
      </w:r>
      <w:r w:rsidR="002250F2" w:rsidRPr="006E01A7">
        <w:t xml:space="preserve"> </w:t>
      </w:r>
      <w:r w:rsidRPr="006E01A7">
        <w:t>власт.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тя</w:t>
      </w:r>
      <w:r w:rsidR="002250F2" w:rsidRPr="006E01A7">
        <w:t xml:space="preserve"> </w:t>
      </w:r>
      <w:r w:rsidRPr="006E01A7">
        <w:t>заема</w:t>
      </w:r>
      <w:r w:rsidR="002250F2" w:rsidRPr="006E01A7">
        <w:t xml:space="preserve"> </w:t>
      </w:r>
      <w:r w:rsidRPr="006E01A7">
        <w:t>този</w:t>
      </w:r>
      <w:r w:rsidR="002250F2" w:rsidRPr="006E01A7">
        <w:t xml:space="preserve"> </w:t>
      </w:r>
      <w:r w:rsidRPr="006E01A7">
        <w:t>пост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срок</w:t>
      </w:r>
      <w:r w:rsidR="002250F2" w:rsidRPr="006E01A7">
        <w:t xml:space="preserve"> </w:t>
      </w:r>
      <w:r w:rsidRPr="006E01A7">
        <w:t>от</w:t>
      </w:r>
      <w:r w:rsidR="00FC7EDB">
        <w:t xml:space="preserve"> ____</w:t>
      </w:r>
      <w:r w:rsidR="002250F2" w:rsidRPr="006E01A7">
        <w:t xml:space="preserve"> </w:t>
      </w:r>
      <w:r w:rsidRPr="006E01A7">
        <w:t>години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заедно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Вицепрезидента,</w:t>
      </w:r>
      <w:r w:rsidR="002250F2" w:rsidRPr="006E01A7">
        <w:t xml:space="preserve"> </w:t>
      </w:r>
      <w:r w:rsidRPr="006E01A7">
        <w:t>избран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същия</w:t>
      </w:r>
      <w:r w:rsidR="002250F2" w:rsidRPr="006E01A7">
        <w:t xml:space="preserve"> </w:t>
      </w:r>
      <w:r w:rsidRPr="006E01A7">
        <w:t>период,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избира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на</w:t>
      </w:r>
      <w:r w:rsidRPr="006E01A7">
        <w:softHyphen/>
        <w:t>рода.</w:t>
      </w:r>
      <w:r w:rsidR="002250F2" w:rsidRPr="006E01A7">
        <w:t xml:space="preserve"> </w:t>
      </w:r>
      <w:r w:rsidRPr="006E01A7">
        <w:t>Едно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също</w:t>
      </w:r>
      <w:r w:rsidR="002250F2" w:rsidRPr="006E01A7">
        <w:t xml:space="preserve"> </w:t>
      </w:r>
      <w:r w:rsidRPr="006E01A7">
        <w:t>лице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бъде</w:t>
      </w:r>
      <w:r w:rsidR="002250F2" w:rsidRPr="006E01A7">
        <w:t xml:space="preserve"> </w:t>
      </w:r>
      <w:r w:rsidRPr="006E01A7">
        <w:t>Президент</w:t>
      </w:r>
      <w:r w:rsidR="002250F2" w:rsidRPr="006E01A7">
        <w:t xml:space="preserve"> </w:t>
      </w:r>
      <w:r w:rsidRPr="006E01A7">
        <w:t>повече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="00FC7EDB">
        <w:t xml:space="preserve">__ </w:t>
      </w:r>
      <w:r w:rsidRPr="006E01A7">
        <w:t>мандата.</w:t>
      </w:r>
    </w:p>
    <w:p w14:paraId="132B416F" w14:textId="374D8318" w:rsidR="00191CE9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VII</w:t>
      </w:r>
      <w:r w:rsidR="002250F2" w:rsidRPr="006E01A7">
        <w:t xml:space="preserve"> </w:t>
      </w:r>
      <w:r w:rsidRPr="006E01A7">
        <w:t>(Избор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Президент)</w:t>
      </w:r>
    </w:p>
    <w:p w14:paraId="33AAFA0C" w14:textId="77777777" w:rsidR="002E0410" w:rsidRPr="002E0410" w:rsidRDefault="002E0410" w:rsidP="00D048B1"/>
    <w:p w14:paraId="4E0F6644" w14:textId="79F04F9D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VIII</w:t>
      </w:r>
      <w:r w:rsidR="002250F2" w:rsidRPr="006E01A7">
        <w:t xml:space="preserve"> </w:t>
      </w:r>
      <w:r w:rsidRPr="006E01A7">
        <w:t>(Права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задължения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Президента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Вицепрезидента)</w:t>
      </w:r>
    </w:p>
    <w:p w14:paraId="3FD317A5" w14:textId="16E4D475" w:rsidR="00505D8C" w:rsidRPr="006E01A7" w:rsidRDefault="00505D8C" w:rsidP="00D048B1">
      <w:pPr>
        <w:tabs>
          <w:tab w:val="left" w:pos="1701"/>
        </w:tabs>
      </w:pPr>
      <w:r w:rsidRPr="006E01A7">
        <w:t>Държавен</w:t>
      </w:r>
      <w:r w:rsidR="002250F2" w:rsidRPr="006E01A7">
        <w:t xml:space="preserve"> </w:t>
      </w:r>
      <w:r w:rsidRPr="006E01A7">
        <w:t>глава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Народна</w:t>
      </w:r>
      <w:r w:rsidR="002250F2" w:rsidRPr="006E01A7">
        <w:t xml:space="preserve"> </w:t>
      </w:r>
      <w:r w:rsidRPr="006E01A7">
        <w:t>Република</w:t>
      </w:r>
      <w:r w:rsidR="002250F2" w:rsidRPr="006E01A7">
        <w:t xml:space="preserve"> </w:t>
      </w:r>
      <w:r w:rsidRPr="006E01A7">
        <w:t>България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Президентът,</w:t>
      </w:r>
      <w:r w:rsidR="002250F2" w:rsidRPr="006E01A7">
        <w:t xml:space="preserve"> </w:t>
      </w:r>
      <w:r w:rsidRPr="006E01A7">
        <w:t>Президентът</w:t>
      </w:r>
      <w:r w:rsidR="002250F2" w:rsidRPr="006E01A7">
        <w:t xml:space="preserve"> </w:t>
      </w:r>
      <w:r w:rsidRPr="006E01A7">
        <w:t>им</w:t>
      </w:r>
      <w:r w:rsidR="002250F2" w:rsidRPr="006E01A7">
        <w:t xml:space="preserve"> </w:t>
      </w:r>
      <w:r w:rsidRPr="006E01A7">
        <w:t>а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вето,</w:t>
      </w:r>
      <w:r w:rsidR="002250F2" w:rsidRPr="006E01A7">
        <w:t xml:space="preserve"> </w:t>
      </w:r>
      <w:r w:rsidRPr="006E01A7">
        <w:t>според</w:t>
      </w:r>
      <w:r w:rsidR="002250F2" w:rsidRPr="006E01A7">
        <w:t xml:space="preserve"> </w:t>
      </w:r>
      <w:r w:rsidRPr="006E01A7">
        <w:t>условията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конституция.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допълнение</w:t>
      </w:r>
      <w:r w:rsidR="002250F2" w:rsidRPr="006E01A7">
        <w:t xml:space="preserve"> </w:t>
      </w:r>
      <w:r w:rsidRPr="006E01A7">
        <w:t>Президентът</w:t>
      </w:r>
      <w:r w:rsidR="002250F2" w:rsidRPr="006E01A7">
        <w:t xml:space="preserve"> </w:t>
      </w:r>
      <w:r w:rsidRPr="006E01A7">
        <w:t>(от</w:t>
      </w:r>
      <w:r w:rsidR="002250F2" w:rsidRPr="006E01A7">
        <w:t xml:space="preserve"> </w:t>
      </w:r>
      <w:r w:rsidRPr="006E01A7">
        <w:t>съществуващата</w:t>
      </w:r>
      <w:r w:rsidR="002250F2" w:rsidRPr="006E01A7">
        <w:t xml:space="preserve"> </w:t>
      </w:r>
      <w:r w:rsidRPr="006E01A7">
        <w:t>Кон</w:t>
      </w:r>
      <w:r w:rsidRPr="006E01A7">
        <w:softHyphen/>
        <w:t>ституция):</w:t>
      </w:r>
    </w:p>
    <w:p w14:paraId="203EDFB9" w14:textId="6EEF01C8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1.</w:t>
      </w:r>
      <w:r w:rsidR="002E0410">
        <w:rPr>
          <w:b/>
          <w:bCs/>
        </w:rPr>
        <w:tab/>
      </w:r>
      <w:r w:rsidRPr="006E01A7">
        <w:t>осигурява</w:t>
      </w:r>
      <w:r w:rsidR="002250F2" w:rsidRPr="006E01A7">
        <w:t xml:space="preserve"> </w:t>
      </w:r>
      <w:r w:rsidRPr="006E01A7">
        <w:t>спазването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Конституцията,</w:t>
      </w:r>
      <w:r w:rsidR="002250F2" w:rsidRPr="006E01A7">
        <w:t xml:space="preserve"> </w:t>
      </w:r>
      <w:r w:rsidRPr="006E01A7">
        <w:t>законите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правата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свободите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човека;</w:t>
      </w:r>
    </w:p>
    <w:p w14:paraId="27197A53" w14:textId="25218024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2.</w:t>
      </w:r>
      <w:r w:rsidR="002E0410">
        <w:rPr>
          <w:b/>
          <w:bCs/>
        </w:rPr>
        <w:tab/>
      </w:r>
      <w:r w:rsidRPr="006E01A7">
        <w:t>насрочва</w:t>
      </w:r>
      <w:r w:rsidR="002250F2" w:rsidRPr="006E01A7">
        <w:t xml:space="preserve"> </w:t>
      </w:r>
      <w:r w:rsidRPr="006E01A7">
        <w:t>избори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местни</w:t>
      </w:r>
      <w:r w:rsidR="002250F2" w:rsidRPr="006E01A7">
        <w:t xml:space="preserve"> </w:t>
      </w:r>
      <w:r w:rsidRPr="006E01A7">
        <w:t>съвети;</w:t>
      </w:r>
    </w:p>
    <w:p w14:paraId="17768BE2" w14:textId="03153122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3.</w:t>
      </w:r>
      <w:r w:rsidR="002E0410">
        <w:rPr>
          <w:b/>
          <w:bCs/>
        </w:rPr>
        <w:tab/>
      </w:r>
      <w:r w:rsidRPr="006E01A7">
        <w:t>определя</w:t>
      </w:r>
      <w:r w:rsidR="002250F2" w:rsidRPr="006E01A7">
        <w:t xml:space="preserve"> </w:t>
      </w:r>
      <w:r w:rsidRPr="006E01A7">
        <w:t>датата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произвеждане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референдум,</w:t>
      </w:r>
      <w:r w:rsidR="002250F2" w:rsidRPr="006E01A7">
        <w:t xml:space="preserve"> </w:t>
      </w:r>
      <w:r w:rsidRPr="006E01A7">
        <w:t>когато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решение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но</w:t>
      </w:r>
      <w:r w:rsidR="002250F2" w:rsidRPr="006E01A7">
        <w:t xml:space="preserve"> </w:t>
      </w:r>
      <w:r w:rsidRPr="006E01A7">
        <w:t>кой</w:t>
      </w:r>
      <w:r w:rsidR="002250F2" w:rsidRPr="006E01A7">
        <w:t xml:space="preserve"> </w:t>
      </w:r>
      <w:r w:rsidRPr="006E01A7">
        <w:t>въпрос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произведе</w:t>
      </w:r>
      <w:r w:rsidR="002250F2" w:rsidRPr="006E01A7">
        <w:t xml:space="preserve"> </w:t>
      </w:r>
      <w:r w:rsidRPr="006E01A7">
        <w:t>референдума;</w:t>
      </w:r>
    </w:p>
    <w:p w14:paraId="39E12CC0" w14:textId="33E67694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4.</w:t>
      </w:r>
      <w:r w:rsidR="002E0410">
        <w:rPr>
          <w:b/>
          <w:bCs/>
        </w:rPr>
        <w:tab/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обръща</w:t>
      </w:r>
      <w:r w:rsidR="002250F2" w:rsidRPr="006E01A7">
        <w:t xml:space="preserve"> </w:t>
      </w:r>
      <w:r w:rsidRPr="006E01A7">
        <w:t>към</w:t>
      </w:r>
      <w:r w:rsidR="002250F2" w:rsidRPr="006E01A7">
        <w:t xml:space="preserve"> </w:t>
      </w:r>
      <w:r w:rsidRPr="006E01A7">
        <w:t>нацията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НС;</w:t>
      </w:r>
    </w:p>
    <w:p w14:paraId="0E7E9ED0" w14:textId="19C733AC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5.</w:t>
      </w:r>
      <w:r w:rsidR="002E0410">
        <w:tab/>
      </w:r>
      <w:r w:rsidRPr="006E01A7">
        <w:t>обнародва</w:t>
      </w:r>
      <w:r w:rsidR="002250F2" w:rsidRPr="006E01A7">
        <w:t xml:space="preserve"> </w:t>
      </w:r>
      <w:r w:rsidRPr="006E01A7">
        <w:t>законите,</w:t>
      </w:r>
      <w:r w:rsidR="002250F2" w:rsidRPr="006E01A7">
        <w:t xml:space="preserve"> </w:t>
      </w:r>
      <w:r w:rsidRPr="006E01A7">
        <w:t>приети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НС;</w:t>
      </w:r>
    </w:p>
    <w:p w14:paraId="2A9F5BF8" w14:textId="0AA55E3B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6.</w:t>
      </w:r>
      <w:r w:rsidR="002E0410">
        <w:tab/>
      </w:r>
      <w:r w:rsidRPr="006E01A7">
        <w:t>отменя</w:t>
      </w:r>
      <w:r w:rsidR="002250F2" w:rsidRPr="006E01A7">
        <w:t xml:space="preserve"> </w:t>
      </w:r>
      <w:r w:rsidRPr="006E01A7">
        <w:t>противозаконните</w:t>
      </w:r>
      <w:r w:rsidR="002250F2" w:rsidRPr="006E01A7">
        <w:t xml:space="preserve"> </w:t>
      </w:r>
      <w:r w:rsidRPr="006E01A7">
        <w:t>актове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Министерския</w:t>
      </w:r>
      <w:r w:rsidR="002250F2" w:rsidRPr="006E01A7">
        <w:t xml:space="preserve"> </w:t>
      </w:r>
      <w:r w:rsidRPr="006E01A7">
        <w:t>съвет,</w:t>
      </w:r>
      <w:r w:rsidR="002250F2" w:rsidRPr="006E01A7">
        <w:t xml:space="preserve"> </w:t>
      </w:r>
      <w:proofErr w:type="spellStart"/>
      <w:r w:rsidRPr="006E01A7">
        <w:t>министсрствата</w:t>
      </w:r>
      <w:proofErr w:type="spellEnd"/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другите</w:t>
      </w:r>
      <w:r w:rsidR="002250F2" w:rsidRPr="006E01A7">
        <w:t xml:space="preserve"> </w:t>
      </w:r>
      <w:r w:rsidRPr="006E01A7">
        <w:t>правителствени</w:t>
      </w:r>
      <w:r w:rsidR="002250F2" w:rsidRPr="006E01A7">
        <w:t xml:space="preserve"> </w:t>
      </w:r>
      <w:r w:rsidRPr="006E01A7">
        <w:t>ведомства;</w:t>
      </w:r>
    </w:p>
    <w:p w14:paraId="3E97FABB" w14:textId="38DE2AC4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7.</w:t>
      </w:r>
      <w:r w:rsidR="002E0410">
        <w:tab/>
      </w:r>
      <w:r w:rsidRPr="006E01A7">
        <w:t>наблюдава</w:t>
      </w:r>
      <w:r w:rsidR="002250F2" w:rsidRPr="006E01A7">
        <w:t xml:space="preserve"> </w:t>
      </w:r>
      <w:r w:rsidRPr="006E01A7">
        <w:t>въпросите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отбраната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сигурността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главнокомандуващ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въоръжените</w:t>
      </w:r>
      <w:r w:rsidR="002250F2" w:rsidRPr="006E01A7">
        <w:t xml:space="preserve"> </w:t>
      </w:r>
      <w:r w:rsidRPr="006E01A7">
        <w:t>сили;</w:t>
      </w:r>
    </w:p>
    <w:p w14:paraId="677AB644" w14:textId="3D917A96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8.</w:t>
      </w:r>
      <w:r w:rsidR="002E0410">
        <w:tab/>
      </w:r>
      <w:r w:rsidRPr="006E01A7">
        <w:t>назначава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освобождава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длъжност</w:t>
      </w:r>
      <w:r w:rsidR="002250F2" w:rsidRPr="006E01A7">
        <w:t xml:space="preserve"> </w:t>
      </w:r>
      <w:r w:rsidRPr="006E01A7">
        <w:t>членовете</w:t>
      </w:r>
      <w:r w:rsidR="002250F2" w:rsidRPr="006E01A7">
        <w:t xml:space="preserve"> </w:t>
      </w:r>
      <w:proofErr w:type="spellStart"/>
      <w:r w:rsidRPr="006E01A7">
        <w:t>иа</w:t>
      </w:r>
      <w:proofErr w:type="spellEnd"/>
      <w:r w:rsidR="002250F2" w:rsidRPr="006E01A7">
        <w:t xml:space="preserve"> </w:t>
      </w:r>
      <w:r w:rsidRPr="006E01A7">
        <w:t>Национал</w:t>
      </w:r>
      <w:r w:rsidRPr="006E01A7">
        <w:softHyphen/>
        <w:t>ния</w:t>
      </w:r>
      <w:r w:rsidR="002250F2" w:rsidRPr="006E01A7">
        <w:t xml:space="preserve"> </w:t>
      </w:r>
      <w:r w:rsidRPr="006E01A7">
        <w:t>съвет</w:t>
      </w:r>
      <w:r w:rsidR="002250F2" w:rsidRPr="006E01A7">
        <w:t xml:space="preserve"> </w:t>
      </w:r>
      <w:r w:rsidRPr="006E01A7">
        <w:t>но</w:t>
      </w:r>
      <w:r w:rsidR="002250F2" w:rsidRPr="006E01A7">
        <w:t xml:space="preserve"> </w:t>
      </w:r>
      <w:r w:rsidRPr="006E01A7">
        <w:t>отбраната;</w:t>
      </w:r>
    </w:p>
    <w:p w14:paraId="69AF42D7" w14:textId="76FFFB96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9.</w:t>
      </w:r>
      <w:r w:rsidR="002E0410">
        <w:tab/>
      </w:r>
      <w:r w:rsidRPr="006E01A7">
        <w:t>назначава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освобождава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длъжност</w:t>
      </w:r>
      <w:r w:rsidR="002250F2" w:rsidRPr="006E01A7">
        <w:t xml:space="preserve"> </w:t>
      </w:r>
      <w:r w:rsidRPr="006E01A7">
        <w:t>висшия</w:t>
      </w:r>
      <w:r w:rsidR="002250F2" w:rsidRPr="006E01A7">
        <w:t xml:space="preserve"> </w:t>
      </w:r>
      <w:r w:rsidRPr="006E01A7">
        <w:t>команден</w:t>
      </w:r>
      <w:r w:rsidR="002250F2" w:rsidRPr="006E01A7">
        <w:t xml:space="preserve"> </w:t>
      </w:r>
      <w:r w:rsidRPr="006E01A7">
        <w:t>състав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въоръжените</w:t>
      </w:r>
      <w:r w:rsidR="002250F2" w:rsidRPr="006E01A7">
        <w:t xml:space="preserve"> </w:t>
      </w:r>
      <w:r w:rsidRPr="006E01A7">
        <w:t>сили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удостоява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висши</w:t>
      </w:r>
      <w:r w:rsidR="002250F2" w:rsidRPr="006E01A7">
        <w:t xml:space="preserve"> </w:t>
      </w:r>
      <w:r w:rsidRPr="006E01A7">
        <w:t>военни</w:t>
      </w:r>
      <w:r w:rsidR="002250F2" w:rsidRPr="006E01A7">
        <w:t xml:space="preserve"> </w:t>
      </w:r>
      <w:r w:rsidRPr="006E01A7">
        <w:t>звания;</w:t>
      </w:r>
    </w:p>
    <w:p w14:paraId="03A420C7" w14:textId="6A1EB2AB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10.</w:t>
      </w:r>
      <w:r w:rsidR="002E0410">
        <w:tab/>
      </w:r>
      <w:r w:rsidRPr="006E01A7">
        <w:t>обявява</w:t>
      </w:r>
      <w:r w:rsidR="002250F2" w:rsidRPr="006E01A7">
        <w:t xml:space="preserve"> </w:t>
      </w:r>
      <w:r w:rsidRPr="006E01A7">
        <w:t>частична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обща</w:t>
      </w:r>
      <w:r w:rsidR="002250F2" w:rsidRPr="006E01A7">
        <w:t xml:space="preserve"> </w:t>
      </w:r>
      <w:r w:rsidRPr="006E01A7">
        <w:t>мобилизация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запаса,</w:t>
      </w:r>
      <w:r w:rsidR="002250F2" w:rsidRPr="006E01A7">
        <w:t xml:space="preserve"> </w:t>
      </w:r>
      <w:r w:rsidRPr="006E01A7">
        <w:t>въвежда</w:t>
      </w:r>
      <w:r w:rsidR="002250F2" w:rsidRPr="006E01A7">
        <w:t xml:space="preserve"> </w:t>
      </w:r>
      <w:r w:rsidRPr="006E01A7">
        <w:t>военно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обявява</w:t>
      </w:r>
      <w:r w:rsidR="002250F2" w:rsidRPr="006E01A7">
        <w:t xml:space="preserve"> </w:t>
      </w:r>
      <w:r w:rsidRPr="006E01A7">
        <w:t>бедствено</w:t>
      </w:r>
      <w:r w:rsidR="002250F2" w:rsidRPr="006E01A7">
        <w:t xml:space="preserve"> </w:t>
      </w:r>
      <w:r w:rsidRPr="006E01A7">
        <w:t>положение</w:t>
      </w:r>
      <w:r w:rsidR="002250F2" w:rsidRPr="006E01A7">
        <w:t xml:space="preserve"> </w:t>
      </w:r>
      <w:r w:rsidRPr="006E01A7">
        <w:t>чрез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след</w:t>
      </w:r>
      <w:r w:rsidR="002250F2" w:rsidRPr="006E01A7">
        <w:t xml:space="preserve"> </w:t>
      </w:r>
      <w:r w:rsidRPr="006E01A7">
        <w:t>консулта</w:t>
      </w:r>
      <w:r w:rsidRPr="006E01A7">
        <w:softHyphen/>
        <w:t>ции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Министерския</w:t>
      </w:r>
      <w:r w:rsidR="002250F2" w:rsidRPr="006E01A7">
        <w:t xml:space="preserve"> </w:t>
      </w:r>
      <w:r w:rsidRPr="006E01A7">
        <w:t>съвет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положение,</w:t>
      </w:r>
      <w:r w:rsidR="002250F2" w:rsidRPr="006E01A7">
        <w:t xml:space="preserve"> </w:t>
      </w:r>
      <w:r w:rsidRPr="006E01A7">
        <w:t>че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сесия.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свиква</w:t>
      </w:r>
      <w:r w:rsidR="002250F2" w:rsidRPr="006E01A7">
        <w:t xml:space="preserve"> </w:t>
      </w:r>
      <w:r w:rsidRPr="006E01A7">
        <w:t>незабавно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решаване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въпроса;</w:t>
      </w:r>
    </w:p>
    <w:p w14:paraId="4A8A30A2" w14:textId="7C820E0A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11.</w:t>
      </w:r>
      <w:r w:rsidR="002E0410">
        <w:tab/>
      </w:r>
      <w:r w:rsidRPr="006E01A7">
        <w:t>обявява</w:t>
      </w:r>
      <w:r w:rsidR="002250F2" w:rsidRPr="006E01A7">
        <w:t xml:space="preserve"> </w:t>
      </w:r>
      <w:r w:rsidRPr="006E01A7">
        <w:t>война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случай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агресия</w:t>
      </w:r>
      <w:r w:rsidR="002250F2" w:rsidRPr="006E01A7">
        <w:t xml:space="preserve"> </w:t>
      </w:r>
      <w:r w:rsidRPr="006E01A7">
        <w:t>срещу</w:t>
      </w:r>
      <w:r w:rsidR="002250F2" w:rsidRPr="006E01A7">
        <w:t xml:space="preserve"> </w:t>
      </w:r>
      <w:r w:rsidRPr="006E01A7">
        <w:t>Народна</w:t>
      </w:r>
      <w:r w:rsidR="002250F2" w:rsidRPr="006E01A7">
        <w:t xml:space="preserve"> </w:t>
      </w:r>
      <w:r w:rsidRPr="006E01A7">
        <w:t>Република</w:t>
      </w:r>
      <w:r w:rsidR="002250F2" w:rsidRPr="006E01A7">
        <w:t xml:space="preserve"> </w:t>
      </w:r>
      <w:r w:rsidRPr="006E01A7">
        <w:t>България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случаи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задължение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договор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взаимна</w:t>
      </w:r>
      <w:r w:rsidR="002250F2" w:rsidRPr="006E01A7">
        <w:t xml:space="preserve"> </w:t>
      </w:r>
      <w:r w:rsidRPr="006E01A7">
        <w:t>военна</w:t>
      </w:r>
      <w:r w:rsidR="002250F2" w:rsidRPr="006E01A7">
        <w:t xml:space="preserve"> </w:t>
      </w:r>
      <w:r w:rsidRPr="006E01A7">
        <w:t>помощ,</w:t>
      </w:r>
      <w:r w:rsidR="002250F2" w:rsidRPr="006E01A7">
        <w:t xml:space="preserve"> </w:t>
      </w:r>
      <w:r w:rsidRPr="006E01A7">
        <w:t>което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незабавно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изпълни,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сесия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свика</w:t>
      </w:r>
      <w:r w:rsidR="002250F2" w:rsidRPr="006E01A7">
        <w:t xml:space="preserve"> </w:t>
      </w:r>
      <w:r w:rsidRPr="006E01A7">
        <w:t>веднага.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свиква</w:t>
      </w:r>
      <w:r w:rsidR="002250F2" w:rsidRPr="006E01A7">
        <w:t xml:space="preserve"> </w:t>
      </w:r>
      <w:r w:rsidRPr="006E01A7">
        <w:t>неза</w:t>
      </w:r>
      <w:r w:rsidRPr="006E01A7">
        <w:softHyphen/>
        <w:t>бавно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решаване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въпроса;</w:t>
      </w:r>
    </w:p>
    <w:p w14:paraId="3278957D" w14:textId="4BB8C75A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12.</w:t>
      </w:r>
      <w:r w:rsidR="002E0410">
        <w:tab/>
      </w:r>
      <w:r w:rsidRPr="006E01A7">
        <w:t>назначава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освобождава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длъжност</w:t>
      </w:r>
      <w:r w:rsidR="002250F2" w:rsidRPr="006E01A7">
        <w:t xml:space="preserve"> </w:t>
      </w:r>
      <w:r w:rsidRPr="006E01A7">
        <w:t>дипломатическите</w:t>
      </w:r>
      <w:r w:rsidR="002250F2" w:rsidRPr="006E01A7">
        <w:t xml:space="preserve"> </w:t>
      </w:r>
      <w:r w:rsidRPr="006E01A7">
        <w:t>представители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НРБ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чужбина,</w:t>
      </w:r>
      <w:r w:rsidR="002250F2" w:rsidRPr="006E01A7">
        <w:t xml:space="preserve"> </w:t>
      </w:r>
      <w:r w:rsidRPr="006E01A7">
        <w:t>приема</w:t>
      </w:r>
      <w:r w:rsidR="002250F2" w:rsidRPr="006E01A7">
        <w:t xml:space="preserve"> </w:t>
      </w:r>
      <w:r w:rsidRPr="006E01A7">
        <w:t>акредитивните</w:t>
      </w:r>
      <w:r w:rsidR="002250F2" w:rsidRPr="006E01A7">
        <w:t xml:space="preserve"> </w:t>
      </w:r>
      <w:r w:rsidRPr="006E01A7">
        <w:t>писма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чуждестранните</w:t>
      </w:r>
      <w:r w:rsidR="002250F2" w:rsidRPr="006E01A7">
        <w:t xml:space="preserve"> </w:t>
      </w:r>
      <w:r w:rsidRPr="006E01A7">
        <w:t>дипломатически</w:t>
      </w:r>
      <w:r w:rsidR="002250F2" w:rsidRPr="006E01A7">
        <w:t xml:space="preserve"> </w:t>
      </w:r>
      <w:r w:rsidRPr="006E01A7">
        <w:t>представители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страната;</w:t>
      </w:r>
    </w:p>
    <w:p w14:paraId="570B9FB2" w14:textId="35E2E605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13.</w:t>
      </w:r>
      <w:r w:rsidR="002E0410">
        <w:tab/>
      </w:r>
      <w:r w:rsidRPr="006E01A7">
        <w:t>ратифицира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денонсира</w:t>
      </w:r>
      <w:r w:rsidR="002250F2" w:rsidRPr="006E01A7">
        <w:t xml:space="preserve"> </w:t>
      </w:r>
      <w:r w:rsidRPr="006E01A7">
        <w:t>международни</w:t>
      </w:r>
      <w:r w:rsidR="002250F2" w:rsidRPr="006E01A7">
        <w:t xml:space="preserve"> </w:t>
      </w:r>
      <w:r w:rsidRPr="006E01A7">
        <w:t>договори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когато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упълномощен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закона,</w:t>
      </w:r>
      <w:r w:rsidR="002250F2" w:rsidRPr="006E01A7">
        <w:t xml:space="preserve"> </w:t>
      </w:r>
      <w:r w:rsidRPr="006E01A7">
        <w:t>подписва</w:t>
      </w:r>
      <w:r w:rsidR="002250F2" w:rsidRPr="006E01A7">
        <w:t xml:space="preserve"> </w:t>
      </w:r>
      <w:r w:rsidRPr="006E01A7">
        <w:t>международни</w:t>
      </w:r>
      <w:r w:rsidR="002250F2" w:rsidRPr="006E01A7">
        <w:t xml:space="preserve"> </w:t>
      </w:r>
      <w:r w:rsidRPr="006E01A7">
        <w:t>договори.</w:t>
      </w:r>
      <w:r w:rsidR="002250F2" w:rsidRPr="006E01A7">
        <w:t xml:space="preserve"> </w:t>
      </w:r>
      <w:r w:rsidRPr="006E01A7">
        <w:t>От</w:t>
      </w:r>
      <w:r w:rsidRPr="006E01A7">
        <w:softHyphen/>
        <w:t>делен</w:t>
      </w:r>
      <w:r w:rsidR="002250F2" w:rsidRPr="006E01A7">
        <w:t xml:space="preserve"> </w:t>
      </w:r>
      <w:r w:rsidRPr="006E01A7">
        <w:t>закон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предписва</w:t>
      </w:r>
      <w:r w:rsidR="002250F2" w:rsidRPr="006E01A7">
        <w:t xml:space="preserve"> </w:t>
      </w:r>
      <w:r w:rsidRPr="006E01A7">
        <w:t>кои</w:t>
      </w:r>
      <w:r w:rsidR="002250F2" w:rsidRPr="006E01A7">
        <w:t xml:space="preserve"> </w:t>
      </w:r>
      <w:r w:rsidRPr="006E01A7">
        <w:t>международни</w:t>
      </w:r>
      <w:r w:rsidR="002250F2" w:rsidRPr="006E01A7">
        <w:t xml:space="preserve"> </w:t>
      </w:r>
      <w:r w:rsidRPr="006E01A7">
        <w:t>договори,</w:t>
      </w:r>
      <w:r w:rsidR="002250F2" w:rsidRPr="006E01A7">
        <w:t xml:space="preserve"> </w:t>
      </w:r>
      <w:r w:rsidRPr="006E01A7">
        <w:t>сключени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Президента,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обект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ратифициране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страна</w:t>
      </w:r>
      <w:r w:rsidR="002250F2" w:rsidRPr="006E01A7">
        <w:t xml:space="preserve"> </w:t>
      </w:r>
      <w:proofErr w:type="spellStart"/>
      <w:r w:rsidRPr="006E01A7">
        <w:t>наНС</w:t>
      </w:r>
      <w:proofErr w:type="spellEnd"/>
      <w:r w:rsidRPr="006E01A7">
        <w:t>;</w:t>
      </w:r>
    </w:p>
    <w:p w14:paraId="73FA4DD9" w14:textId="5CFE3507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14.</w:t>
      </w:r>
      <w:r w:rsidR="002E0410">
        <w:tab/>
      </w:r>
      <w:r w:rsidRPr="006E01A7">
        <w:t>връчва</w:t>
      </w:r>
      <w:r w:rsidR="002250F2" w:rsidRPr="006E01A7">
        <w:t xml:space="preserve"> </w:t>
      </w:r>
      <w:r w:rsidRPr="006E01A7">
        <w:t>почетни</w:t>
      </w:r>
      <w:r w:rsidR="002250F2" w:rsidRPr="006E01A7">
        <w:t xml:space="preserve"> </w:t>
      </w:r>
      <w:r w:rsidRPr="006E01A7">
        <w:t>титли,</w:t>
      </w:r>
      <w:r w:rsidR="002250F2" w:rsidRPr="006E01A7">
        <w:t xml:space="preserve"> </w:t>
      </w:r>
      <w:r w:rsidRPr="006E01A7">
        <w:t>ордени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медали;</w:t>
      </w:r>
    </w:p>
    <w:p w14:paraId="64896408" w14:textId="3ADF4DF5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15.</w:t>
      </w:r>
      <w:r w:rsidR="002E0410">
        <w:tab/>
      </w:r>
      <w:r w:rsidRPr="006E01A7">
        <w:t>дава,</w:t>
      </w:r>
      <w:r w:rsidR="002250F2" w:rsidRPr="006E01A7">
        <w:t xml:space="preserve"> </w:t>
      </w:r>
      <w:r w:rsidRPr="006E01A7">
        <w:t>възстановява,</w:t>
      </w:r>
      <w:r w:rsidR="002250F2" w:rsidRPr="006E01A7">
        <w:t xml:space="preserve"> </w:t>
      </w:r>
      <w:r w:rsidRPr="006E01A7">
        <w:t>освобождава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отнема</w:t>
      </w:r>
      <w:r w:rsidR="002250F2" w:rsidRPr="006E01A7">
        <w:t xml:space="preserve"> </w:t>
      </w:r>
      <w:r w:rsidRPr="006E01A7">
        <w:t>българско</w:t>
      </w:r>
      <w:r w:rsidR="002250F2" w:rsidRPr="006E01A7">
        <w:t xml:space="preserve"> </w:t>
      </w:r>
      <w:r w:rsidRPr="006E01A7">
        <w:t>гражданство;</w:t>
      </w:r>
    </w:p>
    <w:p w14:paraId="05CF7DD2" w14:textId="5C317DE0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16.</w:t>
      </w:r>
      <w:r w:rsidR="002E0410">
        <w:tab/>
      </w:r>
      <w:r w:rsidRPr="006E01A7">
        <w:t>има</w:t>
      </w:r>
      <w:r w:rsidR="002250F2" w:rsidRPr="006E01A7">
        <w:t xml:space="preserve"> </w:t>
      </w:r>
      <w:r w:rsidRPr="006E01A7">
        <w:t>правото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помилване;</w:t>
      </w:r>
    </w:p>
    <w:p w14:paraId="041A9EE2" w14:textId="12B7FCF3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17.</w:t>
      </w:r>
      <w:r w:rsidR="002E0410">
        <w:tab/>
      </w:r>
      <w:r w:rsidRPr="006E01A7">
        <w:t>опрощава</w:t>
      </w:r>
      <w:r w:rsidR="002250F2" w:rsidRPr="006E01A7">
        <w:t xml:space="preserve"> </w:t>
      </w:r>
      <w:r w:rsidRPr="006E01A7">
        <w:t>несъбираеми</w:t>
      </w:r>
      <w:r w:rsidR="002250F2" w:rsidRPr="006E01A7">
        <w:t xml:space="preserve"> </w:t>
      </w:r>
      <w:r w:rsidRPr="006E01A7">
        <w:t>дългове</w:t>
      </w:r>
      <w:r w:rsidR="002250F2" w:rsidRPr="006E01A7">
        <w:t xml:space="preserve"> </w:t>
      </w:r>
      <w:r w:rsidRPr="006E01A7">
        <w:t>към</w:t>
      </w:r>
      <w:r w:rsidR="002250F2" w:rsidRPr="006E01A7">
        <w:t xml:space="preserve"> </w:t>
      </w:r>
      <w:r w:rsidRPr="006E01A7">
        <w:t>държавата;</w:t>
      </w:r>
    </w:p>
    <w:p w14:paraId="0C4E036B" w14:textId="54FABE50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lastRenderedPageBreak/>
        <w:t>18.</w:t>
      </w:r>
      <w:r w:rsidR="002E0410">
        <w:tab/>
      </w:r>
      <w:r w:rsidRPr="006E01A7">
        <w:t>предоставя</w:t>
      </w:r>
      <w:r w:rsidR="002250F2" w:rsidRPr="006E01A7">
        <w:t xml:space="preserve"> </w:t>
      </w:r>
      <w:r w:rsidRPr="006E01A7">
        <w:t>убежище.</w:t>
      </w:r>
      <w:r w:rsidR="002250F2" w:rsidRPr="006E01A7">
        <w:t xml:space="preserve"> </w:t>
      </w:r>
    </w:p>
    <w:p w14:paraId="4BB1E524" w14:textId="22E14A35" w:rsidR="00191CE9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IX</w:t>
      </w:r>
      <w:r w:rsidR="002250F2" w:rsidRPr="006E01A7">
        <w:t xml:space="preserve"> </w:t>
      </w:r>
      <w:r w:rsidRPr="006E01A7">
        <w:t>(Ценз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Президент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Вицепрезидент)</w:t>
      </w:r>
    </w:p>
    <w:p w14:paraId="37E892A5" w14:textId="77777777" w:rsidR="00A6131A" w:rsidRPr="00A6131A" w:rsidRDefault="00A6131A" w:rsidP="00D048B1">
      <w:pPr>
        <w:tabs>
          <w:tab w:val="left" w:pos="1701"/>
        </w:tabs>
      </w:pPr>
    </w:p>
    <w:p w14:paraId="3F4B0E1A" w14:textId="7D79FB7D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Х</w:t>
      </w:r>
      <w:r w:rsidR="002250F2" w:rsidRPr="006E01A7">
        <w:t xml:space="preserve"> </w:t>
      </w:r>
      <w:r w:rsidRPr="006E01A7">
        <w:t>(Съдебна</w:t>
      </w:r>
      <w:r w:rsidR="002250F2" w:rsidRPr="006E01A7">
        <w:t xml:space="preserve"> </w:t>
      </w:r>
      <w:r w:rsidRPr="006E01A7">
        <w:t>власт)</w:t>
      </w:r>
    </w:p>
    <w:p w14:paraId="3D68E266" w14:textId="401DAD8D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1.</w:t>
      </w:r>
      <w:r w:rsidR="002E0410">
        <w:tab/>
      </w:r>
      <w:r w:rsidRPr="006E01A7">
        <w:t>Върховният</w:t>
      </w:r>
      <w:r w:rsidR="002250F2" w:rsidRPr="006E01A7">
        <w:t xml:space="preserve"> </w:t>
      </w:r>
      <w:r w:rsidRPr="006E01A7">
        <w:t>съд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някои</w:t>
      </w:r>
      <w:r w:rsidR="002250F2" w:rsidRPr="006E01A7">
        <w:t xml:space="preserve"> </w:t>
      </w:r>
      <w:r w:rsidRPr="006E01A7">
        <w:t>по-низши</w:t>
      </w:r>
      <w:r w:rsidR="002250F2" w:rsidRPr="006E01A7">
        <w:t xml:space="preserve"> </w:t>
      </w:r>
      <w:r w:rsidRPr="006E01A7">
        <w:t>съдилища,</w:t>
      </w:r>
      <w:r w:rsidR="002250F2" w:rsidRPr="006E01A7">
        <w:t xml:space="preserve"> </w:t>
      </w:r>
      <w:r w:rsidRPr="006E01A7">
        <w:t>които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необходимост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учредява,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облечени</w:t>
      </w:r>
      <w:r w:rsidR="002250F2" w:rsidRPr="006E01A7">
        <w:t xml:space="preserve"> </w:t>
      </w:r>
      <w:r w:rsidRPr="006E01A7">
        <w:t>със</w:t>
      </w:r>
      <w:r w:rsidR="002250F2" w:rsidRPr="006E01A7">
        <w:t xml:space="preserve"> </w:t>
      </w:r>
      <w:r w:rsidRPr="006E01A7">
        <w:t>съдебната</w:t>
      </w:r>
      <w:r w:rsidR="002250F2" w:rsidRPr="006E01A7">
        <w:t xml:space="preserve"> </w:t>
      </w:r>
      <w:r w:rsidRPr="006E01A7">
        <w:t>власт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</w:t>
      </w:r>
      <w:r w:rsidRPr="006E01A7">
        <w:softHyphen/>
        <w:t>цията.</w:t>
      </w:r>
    </w:p>
    <w:p w14:paraId="7BC22C8E" w14:textId="53398C4C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2.</w:t>
      </w:r>
      <w:r w:rsidR="002E0410">
        <w:tab/>
      </w:r>
      <w:r w:rsidRPr="006E01A7">
        <w:t>Върховният</w:t>
      </w:r>
      <w:r w:rsidR="002250F2" w:rsidRPr="006E01A7">
        <w:t xml:space="preserve"> </w:t>
      </w:r>
      <w:r w:rsidRPr="006E01A7">
        <w:t>съд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състои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две</w:t>
      </w:r>
      <w:r w:rsidR="002250F2" w:rsidRPr="006E01A7">
        <w:t xml:space="preserve"> </w:t>
      </w:r>
      <w:r w:rsidRPr="006E01A7">
        <w:t>подразделения</w:t>
      </w:r>
      <w:r w:rsidR="002250F2" w:rsidRPr="006E01A7">
        <w:t xml:space="preserve"> </w:t>
      </w:r>
      <w:r w:rsidR="00FC7EDB">
        <w:t>–</w:t>
      </w:r>
      <w:r w:rsidR="002250F2" w:rsidRPr="006E01A7">
        <w:t xml:space="preserve"> </w:t>
      </w:r>
      <w:r w:rsidRPr="006E01A7">
        <w:t>едното</w:t>
      </w:r>
      <w:r w:rsidR="00FC7EDB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известно</w:t>
      </w:r>
      <w:r w:rsidR="002250F2" w:rsidRPr="006E01A7">
        <w:t xml:space="preserve"> </w:t>
      </w:r>
      <w:r w:rsidRPr="006E01A7">
        <w:t>като</w:t>
      </w:r>
      <w:r w:rsidR="002250F2" w:rsidRPr="006E01A7">
        <w:t xml:space="preserve"> </w:t>
      </w:r>
      <w:r w:rsidRPr="006E01A7">
        <w:t>Конституционен</w:t>
      </w:r>
      <w:r w:rsidR="002250F2" w:rsidRPr="006E01A7">
        <w:t xml:space="preserve"> </w:t>
      </w:r>
      <w:r w:rsidRPr="006E01A7">
        <w:t>съд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решава</w:t>
      </w:r>
      <w:r w:rsidR="002250F2" w:rsidRPr="006E01A7">
        <w:t xml:space="preserve"> </w:t>
      </w:r>
      <w:r w:rsidRPr="006E01A7">
        <w:t>изключително</w:t>
      </w:r>
      <w:r w:rsidR="002250F2" w:rsidRPr="006E01A7">
        <w:t xml:space="preserve"> </w:t>
      </w:r>
      <w:r w:rsidRPr="006E01A7">
        <w:t>въпроси,</w:t>
      </w:r>
      <w:r w:rsidR="002250F2" w:rsidRPr="006E01A7">
        <w:t xml:space="preserve"> </w:t>
      </w:r>
      <w:r w:rsidRPr="006E01A7">
        <w:t>свърза</w:t>
      </w:r>
      <w:r w:rsidRPr="006E01A7">
        <w:softHyphen/>
        <w:t>ни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интерпретирането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Конституцията.</w:t>
      </w:r>
      <w:r w:rsidR="002250F2" w:rsidRPr="006E01A7">
        <w:t xml:space="preserve"> </w:t>
      </w:r>
      <w:r w:rsidRPr="006E01A7">
        <w:t>Другото</w:t>
      </w:r>
      <w:r w:rsidR="002250F2" w:rsidRPr="006E01A7">
        <w:t xml:space="preserve"> </w:t>
      </w:r>
      <w:r w:rsidRPr="006E01A7">
        <w:t>подразделение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последна</w:t>
      </w:r>
      <w:r w:rsidR="002250F2" w:rsidRPr="006E01A7">
        <w:t xml:space="preserve"> </w:t>
      </w:r>
      <w:r w:rsidRPr="006E01A7">
        <w:t>съдебна</w:t>
      </w:r>
      <w:r w:rsidR="002250F2" w:rsidRPr="006E01A7">
        <w:t xml:space="preserve"> </w:t>
      </w:r>
      <w:r w:rsidRPr="006E01A7">
        <w:t>инстанция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обжалване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юридически</w:t>
      </w:r>
      <w:r w:rsidR="002250F2" w:rsidRPr="006E01A7">
        <w:t xml:space="preserve"> </w:t>
      </w:r>
      <w:r w:rsidRPr="006E01A7">
        <w:t>въпроси,</w:t>
      </w:r>
      <w:r w:rsidR="002250F2" w:rsidRPr="006E01A7">
        <w:t xml:space="preserve"> </w:t>
      </w:r>
      <w:r w:rsidRPr="006E01A7">
        <w:t>отнасящи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до</w:t>
      </w:r>
      <w:r w:rsidR="002250F2" w:rsidRPr="006E01A7">
        <w:t xml:space="preserve"> </w:t>
      </w:r>
      <w:r w:rsidRPr="006E01A7">
        <w:t>закони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факти,</w:t>
      </w:r>
      <w:r w:rsidR="002250F2" w:rsidRPr="006E01A7">
        <w:t xml:space="preserve"> </w:t>
      </w:r>
      <w:r w:rsidRPr="006E01A7">
        <w:t>а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особено</w:t>
      </w:r>
      <w:r w:rsidR="002250F2" w:rsidRPr="006E01A7">
        <w:t xml:space="preserve"> </w:t>
      </w:r>
      <w:r w:rsidRPr="006E01A7">
        <w:t>спешни</w:t>
      </w:r>
      <w:r w:rsidR="002250F2" w:rsidRPr="006E01A7">
        <w:t xml:space="preserve"> </w:t>
      </w:r>
      <w:r w:rsidRPr="006E01A7">
        <w:t>въпроси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самостоятелна</w:t>
      </w:r>
      <w:r w:rsidR="002250F2" w:rsidRPr="006E01A7">
        <w:t xml:space="preserve"> </w:t>
      </w:r>
      <w:r w:rsidRPr="006E01A7">
        <w:t>юрисдикция.</w:t>
      </w:r>
    </w:p>
    <w:p w14:paraId="63344B0E" w14:textId="5440258D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3.</w:t>
      </w:r>
      <w:r w:rsidR="002E0410">
        <w:rPr>
          <w:b/>
          <w:bCs/>
        </w:rPr>
        <w:tab/>
      </w:r>
      <w:r w:rsidRPr="006E01A7">
        <w:t>Конституционният</w:t>
      </w:r>
      <w:r w:rsidR="002250F2" w:rsidRPr="006E01A7">
        <w:t xml:space="preserve"> </w:t>
      </w:r>
      <w:r w:rsidRPr="006E01A7">
        <w:t>съд</w:t>
      </w:r>
      <w:r w:rsidR="002250F2" w:rsidRPr="006E01A7">
        <w:t xml:space="preserve"> </w:t>
      </w:r>
      <w:proofErr w:type="spellStart"/>
      <w:r w:rsidRPr="006E01A7">
        <w:t>защищава</w:t>
      </w:r>
      <w:proofErr w:type="spellEnd"/>
      <w:r w:rsidR="002250F2" w:rsidRPr="006E01A7">
        <w:t xml:space="preserve"> </w:t>
      </w:r>
      <w:r w:rsidRPr="006E01A7">
        <w:t>пълномощията,</w:t>
      </w:r>
      <w:r w:rsidR="002250F2" w:rsidRPr="006E01A7">
        <w:t xml:space="preserve"> </w:t>
      </w:r>
      <w:r w:rsidRPr="006E01A7">
        <w:t>структурата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организацията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управлението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свободите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народа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съответст</w:t>
      </w:r>
      <w:r w:rsidRPr="006E01A7">
        <w:softHyphen/>
        <w:t>вие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условията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клаузите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Конституция.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разг</w:t>
      </w:r>
      <w:r w:rsidRPr="006E01A7">
        <w:softHyphen/>
        <w:t>лежда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решава</w:t>
      </w:r>
      <w:r w:rsidR="002250F2" w:rsidRPr="006E01A7">
        <w:t xml:space="preserve"> </w:t>
      </w:r>
      <w:r w:rsidRPr="006E01A7">
        <w:t>искове</w:t>
      </w:r>
      <w:r w:rsidR="002250F2" w:rsidRPr="006E01A7">
        <w:t xml:space="preserve"> </w:t>
      </w:r>
      <w:r w:rsidRPr="006E01A7">
        <w:t>срещу</w:t>
      </w:r>
      <w:r w:rsidR="002250F2" w:rsidRPr="006E01A7">
        <w:t xml:space="preserve"> </w:t>
      </w:r>
      <w:r w:rsidRPr="006E01A7">
        <w:t>неконституционност,</w:t>
      </w:r>
      <w:r w:rsidR="002250F2" w:rsidRPr="006E01A7">
        <w:t xml:space="preserve"> </w:t>
      </w:r>
      <w:r w:rsidRPr="006E01A7">
        <w:t>подавани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правителствени</w:t>
      </w:r>
      <w:r w:rsidR="002250F2" w:rsidRPr="006E01A7">
        <w:t xml:space="preserve"> </w:t>
      </w:r>
      <w:r w:rsidRPr="006E01A7">
        <w:t>ведомства,</w:t>
      </w:r>
      <w:r w:rsidR="002250F2" w:rsidRPr="006E01A7">
        <w:t xml:space="preserve"> </w:t>
      </w:r>
      <w:r w:rsidRPr="006E01A7">
        <w:t>правителствени</w:t>
      </w:r>
      <w:r w:rsidR="002250F2" w:rsidRPr="006E01A7">
        <w:t xml:space="preserve"> </w:t>
      </w:r>
      <w:r w:rsidRPr="006E01A7">
        <w:t>служители,</w:t>
      </w:r>
      <w:r w:rsidR="002250F2" w:rsidRPr="006E01A7">
        <w:t xml:space="preserve"> </w:t>
      </w:r>
      <w:r w:rsidRPr="006E01A7">
        <w:t>лица,</w:t>
      </w:r>
      <w:r w:rsidR="002250F2" w:rsidRPr="006E01A7">
        <w:t xml:space="preserve"> </w:t>
      </w:r>
      <w:r w:rsidRPr="006E01A7">
        <w:t>мес</w:t>
      </w:r>
      <w:r w:rsidRPr="006E01A7">
        <w:softHyphen/>
        <w:t>тни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чуждестранни</w:t>
      </w:r>
      <w:r w:rsidR="002250F2" w:rsidRPr="006E01A7">
        <w:t xml:space="preserve"> </w:t>
      </w:r>
      <w:r w:rsidRPr="006E01A7">
        <w:t>корпорации,</w:t>
      </w:r>
      <w:r w:rsidR="002250F2" w:rsidRPr="006E01A7">
        <w:t xml:space="preserve"> </w:t>
      </w:r>
      <w:r w:rsidRPr="006E01A7">
        <w:t>които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засегнати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неконсти</w:t>
      </w:r>
      <w:r w:rsidRPr="006E01A7">
        <w:softHyphen/>
        <w:t>туционни</w:t>
      </w:r>
      <w:r w:rsidR="002250F2" w:rsidRPr="006E01A7">
        <w:t xml:space="preserve"> </w:t>
      </w:r>
      <w:r w:rsidRPr="006E01A7">
        <w:t>действия.</w:t>
      </w:r>
    </w:p>
    <w:p w14:paraId="68304182" w14:textId="21990DFB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4.</w:t>
      </w:r>
      <w:r w:rsidR="002E0410">
        <w:tab/>
      </w:r>
      <w:r w:rsidRPr="006E01A7">
        <w:t>Конституционният</w:t>
      </w:r>
      <w:r w:rsidR="002250F2" w:rsidRPr="006E01A7">
        <w:t xml:space="preserve"> </w:t>
      </w:r>
      <w:r w:rsidRPr="006E01A7">
        <w:t>съд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властта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отменя</w:t>
      </w:r>
      <w:r w:rsidR="002250F2" w:rsidRPr="006E01A7">
        <w:t xml:space="preserve"> </w:t>
      </w:r>
      <w:r w:rsidRPr="006E01A7">
        <w:t>всеки</w:t>
      </w:r>
      <w:r w:rsidR="002250F2" w:rsidRPr="006E01A7">
        <w:t xml:space="preserve"> </w:t>
      </w:r>
      <w:r w:rsidRPr="006E01A7">
        <w:t>закон,</w:t>
      </w:r>
      <w:r w:rsidR="002250F2" w:rsidRPr="006E01A7">
        <w:t xml:space="preserve"> </w:t>
      </w:r>
      <w:r w:rsidRPr="006E01A7">
        <w:t>постановление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наредба,</w:t>
      </w:r>
      <w:r w:rsidR="002250F2" w:rsidRPr="006E01A7">
        <w:t xml:space="preserve"> </w:t>
      </w:r>
      <w:r w:rsidRPr="006E01A7">
        <w:t>които</w:t>
      </w:r>
      <w:r w:rsidR="002250F2" w:rsidRPr="006E01A7">
        <w:t xml:space="preserve"> </w:t>
      </w:r>
      <w:r w:rsidRPr="006E01A7">
        <w:t>нарушават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Конституция,</w:t>
      </w:r>
      <w:r w:rsidR="002250F2" w:rsidRPr="006E01A7">
        <w:t xml:space="preserve"> </w:t>
      </w:r>
      <w:r w:rsidRPr="006E01A7">
        <w:t>независимо</w:t>
      </w:r>
      <w:r w:rsidR="002250F2" w:rsidRPr="006E01A7">
        <w:t xml:space="preserve"> </w:t>
      </w:r>
      <w:r w:rsidRPr="006E01A7">
        <w:t>дали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приети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законодателен</w:t>
      </w:r>
      <w:r w:rsidR="002250F2" w:rsidRPr="006E01A7">
        <w:t xml:space="preserve"> </w:t>
      </w:r>
      <w:r w:rsidRPr="006E01A7">
        <w:t>път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наложени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Президента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правителствено</w:t>
      </w:r>
      <w:r w:rsidR="002250F2" w:rsidRPr="006E01A7">
        <w:t xml:space="preserve"> </w:t>
      </w:r>
      <w:r w:rsidRPr="006E01A7">
        <w:t>ведомство.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ще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правото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дава</w:t>
      </w:r>
      <w:r w:rsidR="002250F2" w:rsidRPr="006E01A7">
        <w:t xml:space="preserve"> </w:t>
      </w:r>
      <w:r w:rsidRPr="006E01A7">
        <w:t>мандат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правителството</w:t>
      </w:r>
      <w:r w:rsidR="002250F2" w:rsidRPr="006E01A7">
        <w:t xml:space="preserve"> </w:t>
      </w:r>
      <w:r w:rsidRPr="006E01A7">
        <w:t>цялостно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компенсира</w:t>
      </w:r>
      <w:r w:rsidR="002250F2" w:rsidRPr="006E01A7">
        <w:t xml:space="preserve"> </w:t>
      </w:r>
      <w:r w:rsidRPr="006E01A7">
        <w:t>лица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корпорации,</w:t>
      </w:r>
      <w:r w:rsidR="002250F2" w:rsidRPr="006E01A7">
        <w:t xml:space="preserve"> </w:t>
      </w:r>
      <w:r w:rsidRPr="006E01A7">
        <w:t>чиито</w:t>
      </w:r>
      <w:r w:rsidR="002250F2" w:rsidRPr="006E01A7">
        <w:t xml:space="preserve"> </w:t>
      </w:r>
      <w:r w:rsidRPr="006E01A7">
        <w:t>конституционни</w:t>
      </w:r>
      <w:r w:rsidR="002250F2" w:rsidRPr="006E01A7">
        <w:t xml:space="preserve"> </w:t>
      </w:r>
      <w:r w:rsidRPr="006E01A7">
        <w:t>права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били</w:t>
      </w:r>
      <w:r w:rsidR="002250F2" w:rsidRPr="006E01A7">
        <w:t xml:space="preserve"> </w:t>
      </w:r>
      <w:r w:rsidRPr="006E01A7">
        <w:t>нару</w:t>
      </w:r>
      <w:r w:rsidRPr="006E01A7">
        <w:softHyphen/>
        <w:t>шени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щетите,</w:t>
      </w:r>
      <w:r w:rsidR="002250F2" w:rsidRPr="006E01A7">
        <w:t xml:space="preserve"> </w:t>
      </w:r>
      <w:r w:rsidRPr="006E01A7">
        <w:t>които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понесли.</w:t>
      </w:r>
    </w:p>
    <w:p w14:paraId="1E4E07DF" w14:textId="0BDFB2B8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5.</w:t>
      </w:r>
      <w:r w:rsidR="002E0410">
        <w:rPr>
          <w:b/>
          <w:bCs/>
        </w:rPr>
        <w:tab/>
      </w:r>
      <w:r w:rsidRPr="00A6131A">
        <w:t>(</w:t>
      </w:r>
      <w:r w:rsidRPr="006E01A7">
        <w:t>Назначаване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членове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съдебната</w:t>
      </w:r>
      <w:r w:rsidR="002250F2" w:rsidRPr="006E01A7">
        <w:t xml:space="preserve"> </w:t>
      </w:r>
      <w:r w:rsidRPr="006E01A7">
        <w:t>власт).</w:t>
      </w:r>
    </w:p>
    <w:p w14:paraId="3290C237" w14:textId="3A3C8AB0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6.</w:t>
      </w:r>
      <w:r w:rsidR="002E0410">
        <w:tab/>
      </w:r>
      <w:r w:rsidRPr="006E01A7">
        <w:t>Конституционният</w:t>
      </w:r>
      <w:r w:rsidR="002250F2" w:rsidRPr="006E01A7">
        <w:t xml:space="preserve"> </w:t>
      </w:r>
      <w:r w:rsidRPr="006E01A7">
        <w:t>съд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единствено</w:t>
      </w:r>
      <w:r w:rsidR="002250F2" w:rsidRPr="006E01A7">
        <w:t xml:space="preserve"> </w:t>
      </w:r>
      <w:r w:rsidRPr="006E01A7">
        <w:t>негативни</w:t>
      </w:r>
      <w:r w:rsidR="002250F2" w:rsidRPr="006E01A7">
        <w:t xml:space="preserve"> </w:t>
      </w:r>
      <w:r w:rsidRPr="006E01A7">
        <w:t>права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прилагането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Конституцията;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прави</w:t>
      </w:r>
      <w:r w:rsidR="002250F2" w:rsidRPr="006E01A7">
        <w:t xml:space="preserve"> </w:t>
      </w:r>
      <w:r w:rsidRPr="006E01A7">
        <w:t>нищо</w:t>
      </w:r>
      <w:r w:rsidR="002250F2" w:rsidRPr="006E01A7">
        <w:t xml:space="preserve"> </w:t>
      </w:r>
      <w:r w:rsidRPr="006E01A7">
        <w:t>повече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отменяне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закони,</w:t>
      </w:r>
      <w:r w:rsidR="002250F2" w:rsidRPr="006E01A7">
        <w:t xml:space="preserve"> </w:t>
      </w:r>
      <w:r w:rsidRPr="006E01A7">
        <w:t>постановления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наредби.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няма</w:t>
      </w:r>
      <w:r w:rsidR="002250F2" w:rsidRPr="006E01A7">
        <w:t xml:space="preserve"> </w:t>
      </w:r>
      <w:r w:rsidRPr="006E01A7">
        <w:t>власт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налага</w:t>
      </w:r>
      <w:r w:rsidR="002250F2" w:rsidRPr="006E01A7">
        <w:t xml:space="preserve"> </w:t>
      </w:r>
      <w:r w:rsidRPr="006E01A7">
        <w:t>закони,</w:t>
      </w:r>
      <w:r w:rsidR="002250F2" w:rsidRPr="006E01A7">
        <w:t xml:space="preserve"> </w:t>
      </w:r>
      <w:r w:rsidRPr="006E01A7">
        <w:t>постановления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наредби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насочва</w:t>
      </w:r>
      <w:r w:rsidR="002250F2" w:rsidRPr="006E01A7">
        <w:t xml:space="preserve"> </w:t>
      </w:r>
      <w:r w:rsidRPr="006E01A7">
        <w:t>законода</w:t>
      </w:r>
      <w:r w:rsidRPr="006E01A7">
        <w:softHyphen/>
        <w:t>телната</w:t>
      </w:r>
      <w:r w:rsidR="002250F2" w:rsidRPr="006E01A7">
        <w:t xml:space="preserve"> </w:t>
      </w:r>
      <w:r w:rsidRPr="006E01A7">
        <w:t>власт,</w:t>
      </w:r>
      <w:r w:rsidR="002250F2" w:rsidRPr="006E01A7">
        <w:t xml:space="preserve"> </w:t>
      </w:r>
      <w:r w:rsidRPr="006E01A7">
        <w:t>Президента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правителствените</w:t>
      </w:r>
      <w:r w:rsidR="002250F2" w:rsidRPr="006E01A7">
        <w:t xml:space="preserve"> </w:t>
      </w:r>
      <w:r w:rsidRPr="006E01A7">
        <w:t>ведомства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на</w:t>
      </w:r>
      <w:r w:rsidRPr="006E01A7">
        <w:softHyphen/>
        <w:t>лагат</w:t>
      </w:r>
      <w:r w:rsidR="002250F2" w:rsidRPr="006E01A7">
        <w:t xml:space="preserve"> </w:t>
      </w:r>
      <w:r w:rsidRPr="006E01A7">
        <w:t>закони,</w:t>
      </w:r>
      <w:r w:rsidR="002250F2" w:rsidRPr="006E01A7">
        <w:t xml:space="preserve"> </w:t>
      </w:r>
      <w:r w:rsidRPr="006E01A7">
        <w:t>постановления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наредби.</w:t>
      </w:r>
      <w:r w:rsidR="002250F2" w:rsidRPr="006E01A7">
        <w:t xml:space="preserve"> </w:t>
      </w:r>
      <w:r w:rsidRPr="006E01A7">
        <w:t>Конституционният</w:t>
      </w:r>
      <w:r w:rsidR="002250F2" w:rsidRPr="006E01A7">
        <w:t xml:space="preserve"> </w:t>
      </w:r>
      <w:r w:rsidRPr="006E01A7">
        <w:t>съд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следи</w:t>
      </w:r>
      <w:r w:rsidR="002250F2" w:rsidRPr="006E01A7">
        <w:t xml:space="preserve"> </w:t>
      </w:r>
      <w:r w:rsidRPr="006E01A7">
        <w:t>законодателните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proofErr w:type="spellStart"/>
      <w:r w:rsidRPr="006E01A7">
        <w:t>иьлълнителни</w:t>
      </w:r>
      <w:proofErr w:type="spellEnd"/>
      <w:r w:rsidR="002250F2" w:rsidRPr="006E01A7">
        <w:t xml:space="preserve"> </w:t>
      </w:r>
      <w:r w:rsidRPr="006E01A7">
        <w:t>ведомства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изпълнени</w:t>
      </w:r>
      <w:r w:rsidRPr="006E01A7">
        <w:softHyphen/>
        <w:t>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техните</w:t>
      </w:r>
      <w:r w:rsidR="002250F2" w:rsidRPr="006E01A7">
        <w:t xml:space="preserve"> </w:t>
      </w:r>
      <w:r w:rsidRPr="006E01A7">
        <w:t>задължения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наблюдава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никакъв</w:t>
      </w:r>
      <w:r w:rsidR="002250F2" w:rsidRPr="006E01A7">
        <w:t xml:space="preserve"> </w:t>
      </w:r>
      <w:r w:rsidRPr="006E01A7">
        <w:t>начин</w:t>
      </w:r>
      <w:r w:rsidR="002250F2" w:rsidRPr="006E01A7">
        <w:t xml:space="preserve"> </w:t>
      </w:r>
      <w:r w:rsidRPr="006E01A7">
        <w:t>дру</w:t>
      </w:r>
      <w:r w:rsidRPr="006E01A7">
        <w:softHyphen/>
        <w:t>гите</w:t>
      </w:r>
      <w:r w:rsidR="002250F2" w:rsidRPr="006E01A7">
        <w:t xml:space="preserve"> </w:t>
      </w:r>
      <w:r w:rsidRPr="006E01A7">
        <w:t>сектори</w:t>
      </w:r>
      <w:r w:rsidR="002250F2" w:rsidRPr="006E01A7">
        <w:t xml:space="preserve"> </w:t>
      </w:r>
      <w:r w:rsidRPr="006E01A7">
        <w:t>при</w:t>
      </w:r>
      <w:r w:rsidR="002250F2" w:rsidRPr="006E01A7">
        <w:t xml:space="preserve"> </w:t>
      </w:r>
      <w:r w:rsidRPr="006E01A7">
        <w:t>изпълнението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функциите</w:t>
      </w:r>
      <w:r w:rsidR="002250F2" w:rsidRPr="006E01A7">
        <w:t xml:space="preserve"> </w:t>
      </w:r>
      <w:r w:rsidRPr="006E01A7">
        <w:t>им,</w:t>
      </w:r>
      <w:r w:rsidR="002250F2" w:rsidRPr="006E01A7">
        <w:t xml:space="preserve"> </w:t>
      </w:r>
      <w:r w:rsidRPr="006E01A7">
        <w:t>освен</w:t>
      </w:r>
      <w:r w:rsidR="002250F2" w:rsidRPr="006E01A7">
        <w:t xml:space="preserve"> </w:t>
      </w:r>
      <w:r w:rsidRPr="006E01A7">
        <w:t>когато</w:t>
      </w:r>
      <w:r w:rsidR="002250F2" w:rsidRPr="006E01A7">
        <w:t xml:space="preserve"> </w:t>
      </w:r>
      <w:r w:rsidRPr="006E01A7">
        <w:t>надхвърлят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узурпират</w:t>
      </w:r>
      <w:r w:rsidR="002250F2" w:rsidRPr="006E01A7">
        <w:t xml:space="preserve"> </w:t>
      </w:r>
      <w:r w:rsidRPr="006E01A7">
        <w:t>управленската</w:t>
      </w:r>
      <w:r w:rsidR="002250F2" w:rsidRPr="006E01A7">
        <w:t xml:space="preserve"> </w:t>
      </w:r>
      <w:r w:rsidRPr="006E01A7">
        <w:t>власт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отричат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лишават</w:t>
      </w:r>
      <w:r w:rsidR="002250F2" w:rsidRPr="006E01A7">
        <w:t xml:space="preserve"> </w:t>
      </w:r>
      <w:r w:rsidRPr="006E01A7">
        <w:t>лица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корпорации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запазените</w:t>
      </w:r>
      <w:r w:rsidR="002250F2" w:rsidRPr="006E01A7">
        <w:t xml:space="preserve"> </w:t>
      </w:r>
      <w:r w:rsidRPr="006E01A7">
        <w:t>им</w:t>
      </w:r>
      <w:r w:rsidR="002250F2" w:rsidRPr="006E01A7">
        <w:t xml:space="preserve"> </w:t>
      </w:r>
      <w:r w:rsidRPr="006E01A7">
        <w:t>свободи.</w:t>
      </w:r>
    </w:p>
    <w:p w14:paraId="25D09608" w14:textId="7A967C70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XI</w:t>
      </w:r>
      <w:r w:rsidR="002250F2" w:rsidRPr="006E01A7">
        <w:t xml:space="preserve"> </w:t>
      </w:r>
      <w:r w:rsidRPr="006E01A7">
        <w:t>(Личностни</w:t>
      </w:r>
      <w:r w:rsidR="002250F2" w:rsidRPr="006E01A7">
        <w:t xml:space="preserve"> </w:t>
      </w:r>
      <w:r w:rsidRPr="006E01A7">
        <w:t>права)</w:t>
      </w:r>
    </w:p>
    <w:p w14:paraId="4E187863" w14:textId="2884DE6C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1.</w:t>
      </w:r>
      <w:r w:rsidR="002E0410">
        <w:tab/>
      </w:r>
      <w:r w:rsidRPr="006E01A7">
        <w:t>(От</w:t>
      </w:r>
      <w:r w:rsidR="002250F2" w:rsidRPr="006E01A7">
        <w:t xml:space="preserve"> </w:t>
      </w:r>
      <w:r w:rsidRPr="006E01A7">
        <w:t>съществуващата</w:t>
      </w:r>
      <w:r w:rsidR="002250F2" w:rsidRPr="006E01A7">
        <w:t xml:space="preserve"> </w:t>
      </w:r>
      <w:r w:rsidRPr="006E01A7">
        <w:t>Конституция).</w:t>
      </w:r>
    </w:p>
    <w:p w14:paraId="1BCF52BF" w14:textId="48E33A5B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(1)</w:t>
      </w:r>
      <w:r w:rsidR="002E0410">
        <w:tab/>
      </w:r>
      <w:r w:rsidRPr="006E01A7">
        <w:t>На</w:t>
      </w:r>
      <w:r w:rsidR="002250F2" w:rsidRPr="006E01A7">
        <w:t xml:space="preserve"> </w:t>
      </w:r>
      <w:r w:rsidRPr="006E01A7">
        <w:t>гражданите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предоставя</w:t>
      </w:r>
      <w:r w:rsidR="002250F2" w:rsidRPr="006E01A7">
        <w:t xml:space="preserve"> </w:t>
      </w:r>
      <w:r w:rsidRPr="006E01A7">
        <w:t>свобода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съвестта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вероизповеданието.</w:t>
      </w:r>
      <w:r w:rsidR="002250F2" w:rsidRPr="006E01A7">
        <w:t xml:space="preserve"> </w:t>
      </w:r>
      <w:r w:rsidRPr="006E01A7">
        <w:t>Те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свободни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избора</w:t>
      </w:r>
      <w:r w:rsidR="002250F2" w:rsidRPr="006E01A7">
        <w:t xml:space="preserve"> </w:t>
      </w:r>
      <w:r w:rsidRPr="006E01A7">
        <w:t>си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приемат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практику</w:t>
      </w:r>
      <w:r w:rsidRPr="006E01A7">
        <w:softHyphen/>
        <w:t>ват</w:t>
      </w:r>
      <w:r w:rsidR="002250F2" w:rsidRPr="006E01A7">
        <w:t xml:space="preserve"> </w:t>
      </w:r>
      <w:r w:rsidRPr="006E01A7">
        <w:t>религия</w:t>
      </w:r>
      <w:r w:rsidR="002250F2" w:rsidRPr="006E01A7">
        <w:t xml:space="preserve"> </w:t>
      </w:r>
      <w:r w:rsidRPr="006E01A7">
        <w:t>чрез</w:t>
      </w:r>
      <w:r w:rsidR="002250F2" w:rsidRPr="006E01A7">
        <w:t xml:space="preserve"> </w:t>
      </w:r>
      <w:r w:rsidRPr="006E01A7">
        <w:t>проповядване,</w:t>
      </w:r>
      <w:r w:rsidR="002250F2" w:rsidRPr="006E01A7">
        <w:t xml:space="preserve"> </w:t>
      </w:r>
      <w:r w:rsidRPr="006E01A7">
        <w:t>извършване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религиозни</w:t>
      </w:r>
      <w:r w:rsidR="002250F2" w:rsidRPr="006E01A7">
        <w:t xml:space="preserve"> </w:t>
      </w:r>
      <w:r w:rsidRPr="006E01A7">
        <w:t>обреди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спазване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религиозни</w:t>
      </w:r>
      <w:r w:rsidR="002250F2" w:rsidRPr="006E01A7">
        <w:t xml:space="preserve"> </w:t>
      </w:r>
      <w:r w:rsidRPr="006E01A7">
        <w:t>норми,</w:t>
      </w:r>
      <w:r w:rsidR="002250F2" w:rsidRPr="006E01A7">
        <w:t xml:space="preserve"> </w:t>
      </w:r>
      <w:r w:rsidRPr="006E01A7">
        <w:t>както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пропаганди</w:t>
      </w:r>
      <w:r w:rsidRPr="006E01A7">
        <w:softHyphen/>
        <w:t>рат</w:t>
      </w:r>
      <w:r w:rsidR="002250F2" w:rsidRPr="006E01A7">
        <w:t xml:space="preserve"> </w:t>
      </w:r>
      <w:r w:rsidRPr="006E01A7">
        <w:t>религиозни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атеистични</w:t>
      </w:r>
      <w:r w:rsidR="002250F2" w:rsidRPr="006E01A7">
        <w:t xml:space="preserve"> </w:t>
      </w:r>
      <w:r w:rsidRPr="006E01A7">
        <w:t>разбирания.</w:t>
      </w:r>
    </w:p>
    <w:p w14:paraId="7BA6289F" w14:textId="272E3FAC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(2)</w:t>
      </w:r>
      <w:r w:rsidR="002E0410">
        <w:tab/>
      </w:r>
      <w:r w:rsidRPr="006E01A7">
        <w:t>Църквата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отделена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държавата.</w:t>
      </w:r>
    </w:p>
    <w:p w14:paraId="307167A7" w14:textId="1B6C2792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(3)</w:t>
      </w:r>
      <w:r w:rsidR="002E0410">
        <w:tab/>
      </w:r>
      <w:r w:rsidRPr="006E01A7">
        <w:t>Забранява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злоупотребяването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църквата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религията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политически</w:t>
      </w:r>
      <w:r w:rsidR="002250F2" w:rsidRPr="006E01A7">
        <w:t xml:space="preserve"> </w:t>
      </w:r>
      <w:r w:rsidRPr="006E01A7">
        <w:t>цели,</w:t>
      </w:r>
      <w:r w:rsidR="002250F2" w:rsidRPr="006E01A7">
        <w:t xml:space="preserve"> </w:t>
      </w:r>
      <w:r w:rsidRPr="006E01A7">
        <w:t>както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образуването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политически</w:t>
      </w:r>
      <w:r w:rsidR="002250F2" w:rsidRPr="006E01A7">
        <w:t xml:space="preserve"> </w:t>
      </w:r>
      <w:r w:rsidRPr="006E01A7">
        <w:t>организа</w:t>
      </w:r>
      <w:r w:rsidRPr="006E01A7">
        <w:softHyphen/>
        <w:t>ции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верска</w:t>
      </w:r>
      <w:r w:rsidR="002250F2" w:rsidRPr="006E01A7">
        <w:t xml:space="preserve"> </w:t>
      </w:r>
      <w:r w:rsidRPr="006E01A7">
        <w:t>основа.</w:t>
      </w:r>
    </w:p>
    <w:p w14:paraId="09A2504E" w14:textId="5F15B8A1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2.</w:t>
      </w:r>
      <w:r w:rsidR="002E0410">
        <w:rPr>
          <w:b/>
          <w:bCs/>
        </w:rPr>
        <w:tab/>
      </w:r>
      <w:r w:rsidRPr="006E01A7">
        <w:t>(От</w:t>
      </w:r>
      <w:r w:rsidR="002250F2" w:rsidRPr="006E01A7">
        <w:t xml:space="preserve"> </w:t>
      </w:r>
      <w:r w:rsidRPr="006E01A7">
        <w:t>съществуващата</w:t>
      </w:r>
      <w:r w:rsidR="002250F2" w:rsidRPr="006E01A7">
        <w:t xml:space="preserve"> </w:t>
      </w:r>
      <w:r w:rsidRPr="006E01A7">
        <w:t>Конституция).</w:t>
      </w:r>
    </w:p>
    <w:p w14:paraId="32EF839F" w14:textId="2C4627DD" w:rsidR="00505D8C" w:rsidRPr="006E01A7" w:rsidRDefault="00505D8C" w:rsidP="00D048B1">
      <w:pPr>
        <w:tabs>
          <w:tab w:val="left" w:pos="1701"/>
        </w:tabs>
        <w:ind w:firstLine="1701"/>
      </w:pPr>
      <w:r w:rsidRPr="006E01A7">
        <w:t>На</w:t>
      </w:r>
      <w:r w:rsidR="002250F2" w:rsidRPr="006E01A7">
        <w:t xml:space="preserve"> </w:t>
      </w:r>
      <w:r w:rsidRPr="006E01A7">
        <w:t>гражданите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осигурява</w:t>
      </w:r>
      <w:r w:rsidR="002250F2" w:rsidRPr="006E01A7">
        <w:t xml:space="preserve"> </w:t>
      </w:r>
      <w:r w:rsidRPr="006E01A7">
        <w:t>свобода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словото,</w:t>
      </w:r>
      <w:r w:rsidR="002250F2" w:rsidRPr="006E01A7">
        <w:t xml:space="preserve"> </w:t>
      </w:r>
      <w:r w:rsidRPr="006E01A7">
        <w:t>печата,</w:t>
      </w:r>
      <w:r w:rsidR="002250F2" w:rsidRPr="006E01A7">
        <w:t xml:space="preserve"> </w:t>
      </w:r>
      <w:r w:rsidRPr="006E01A7">
        <w:t>събрания</w:t>
      </w:r>
      <w:r w:rsidRPr="006E01A7">
        <w:softHyphen/>
        <w:t>та,</w:t>
      </w:r>
      <w:r w:rsidR="002250F2" w:rsidRPr="006E01A7">
        <w:t xml:space="preserve"> </w:t>
      </w:r>
      <w:r w:rsidRPr="006E01A7">
        <w:t>митингите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демонстрациите.</w:t>
      </w:r>
      <w:r w:rsidR="002250F2" w:rsidRPr="006E01A7">
        <w:t xml:space="preserve"> </w:t>
      </w:r>
      <w:r w:rsidRPr="006E01A7">
        <w:t>Те</w:t>
      </w:r>
      <w:r w:rsidR="002250F2" w:rsidRPr="006E01A7">
        <w:t xml:space="preserve"> </w:t>
      </w:r>
      <w:r w:rsidRPr="006E01A7">
        <w:t>могат</w:t>
      </w:r>
      <w:r w:rsidR="002250F2" w:rsidRPr="006E01A7">
        <w:t xml:space="preserve"> </w:t>
      </w:r>
      <w:r w:rsidRPr="006E01A7">
        <w:t>свободно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изразяват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разпространяват</w:t>
      </w:r>
      <w:r w:rsidR="002250F2" w:rsidRPr="006E01A7">
        <w:t xml:space="preserve"> </w:t>
      </w:r>
      <w:r w:rsidRPr="006E01A7">
        <w:t>възгледите</w:t>
      </w:r>
      <w:r w:rsidR="002250F2" w:rsidRPr="006E01A7">
        <w:t xml:space="preserve"> </w:t>
      </w:r>
      <w:r w:rsidRPr="006E01A7">
        <w:t>си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политически,</w:t>
      </w:r>
      <w:r w:rsidR="002250F2" w:rsidRPr="006E01A7">
        <w:t xml:space="preserve"> </w:t>
      </w:r>
      <w:r w:rsidRPr="006E01A7">
        <w:t>икономически,</w:t>
      </w:r>
      <w:r w:rsidR="002250F2" w:rsidRPr="006E01A7">
        <w:t xml:space="preserve"> </w:t>
      </w:r>
      <w:r w:rsidRPr="006E01A7">
        <w:t>со</w:t>
      </w:r>
      <w:r w:rsidRPr="006E01A7">
        <w:softHyphen/>
        <w:t>циални,</w:t>
      </w:r>
      <w:r w:rsidR="002250F2" w:rsidRPr="006E01A7">
        <w:t xml:space="preserve"> </w:t>
      </w:r>
      <w:r w:rsidRPr="006E01A7">
        <w:t>културни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религиозни</w:t>
      </w:r>
      <w:r w:rsidR="002250F2" w:rsidRPr="006E01A7">
        <w:t xml:space="preserve"> </w:t>
      </w:r>
      <w:r w:rsidRPr="006E01A7">
        <w:t>въпроси</w:t>
      </w:r>
      <w:r w:rsidR="002250F2" w:rsidRPr="006E01A7">
        <w:t xml:space="preserve"> </w:t>
      </w:r>
      <w:r w:rsidRPr="006E01A7">
        <w:t>чрез</w:t>
      </w:r>
      <w:r w:rsidR="002250F2" w:rsidRPr="006E01A7">
        <w:t xml:space="preserve"> </w:t>
      </w:r>
      <w:r w:rsidRPr="006E01A7">
        <w:t>слово,</w:t>
      </w:r>
      <w:r w:rsidR="002250F2" w:rsidRPr="006E01A7">
        <w:t xml:space="preserve"> </w:t>
      </w:r>
      <w:r w:rsidRPr="006E01A7">
        <w:t>печат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друг</w:t>
      </w:r>
      <w:r w:rsidR="002250F2" w:rsidRPr="006E01A7">
        <w:t xml:space="preserve"> </w:t>
      </w:r>
      <w:r w:rsidRPr="006E01A7">
        <w:t>начин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имат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информация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източник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свой</w:t>
      </w:r>
      <w:r w:rsidR="002250F2" w:rsidRPr="006E01A7">
        <w:t xml:space="preserve"> </w:t>
      </w:r>
      <w:r w:rsidRPr="006E01A7">
        <w:t>из</w:t>
      </w:r>
      <w:r w:rsidRPr="006E01A7">
        <w:softHyphen/>
        <w:t>бор.</w:t>
      </w:r>
      <w:r w:rsidR="002250F2" w:rsidRPr="006E01A7">
        <w:t xml:space="preserve"> </w:t>
      </w:r>
      <w:r w:rsidRPr="006E01A7">
        <w:t>Цензура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разрешена.</w:t>
      </w:r>
    </w:p>
    <w:p w14:paraId="299948F3" w14:textId="6F2CA620" w:rsidR="00505D8C" w:rsidRPr="006E01A7" w:rsidRDefault="00505D8C" w:rsidP="00D048B1">
      <w:pPr>
        <w:tabs>
          <w:tab w:val="left" w:pos="1701"/>
        </w:tabs>
        <w:ind w:firstLine="1701"/>
      </w:pPr>
      <w:r w:rsidRPr="006E01A7">
        <w:t>Всички</w:t>
      </w:r>
      <w:r w:rsidR="002250F2" w:rsidRPr="006E01A7">
        <w:t xml:space="preserve"> </w:t>
      </w:r>
      <w:r w:rsidRPr="006E01A7">
        <w:t>хора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равни</w:t>
      </w:r>
      <w:r w:rsidR="002250F2" w:rsidRPr="006E01A7">
        <w:t xml:space="preserve"> </w:t>
      </w:r>
      <w:r w:rsidRPr="006E01A7">
        <w:t>пред</w:t>
      </w:r>
      <w:r w:rsidR="002250F2" w:rsidRPr="006E01A7">
        <w:t xml:space="preserve"> </w:t>
      </w:r>
      <w:r w:rsidRPr="006E01A7">
        <w:t>процедурите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процесите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закона.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хора</w:t>
      </w:r>
      <w:r w:rsidR="002250F2" w:rsidRPr="006E01A7">
        <w:t xml:space="preserve"> </w:t>
      </w:r>
      <w:r w:rsidRPr="006E01A7">
        <w:t>имат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придвижване</w:t>
      </w:r>
      <w:r w:rsidR="002250F2" w:rsidRPr="006E01A7">
        <w:t xml:space="preserve"> </w:t>
      </w:r>
      <w:r w:rsidRPr="006E01A7">
        <w:t>вътре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страната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чуж</w:t>
      </w:r>
      <w:r w:rsidRPr="006E01A7">
        <w:softHyphen/>
        <w:t>да</w:t>
      </w:r>
      <w:r w:rsidR="002250F2" w:rsidRPr="006E01A7">
        <w:t xml:space="preserve"> </w:t>
      </w:r>
      <w:r w:rsidRPr="006E01A7">
        <w:t>страна.</w:t>
      </w:r>
    </w:p>
    <w:p w14:paraId="7890521D" w14:textId="38C59C64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5.</w:t>
      </w:r>
      <w:r w:rsidR="002E0410">
        <w:tab/>
      </w:r>
      <w:r w:rsidRPr="006E01A7">
        <w:t>Собствеността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икономическите</w:t>
      </w:r>
      <w:r w:rsidR="002250F2" w:rsidRPr="006E01A7">
        <w:t xml:space="preserve"> </w:t>
      </w:r>
      <w:r w:rsidRPr="006E01A7">
        <w:t>интереси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хората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осигурени</w:t>
      </w:r>
      <w:r w:rsidR="002250F2" w:rsidRPr="006E01A7">
        <w:t xml:space="preserve"> </w:t>
      </w:r>
      <w:r w:rsidRPr="006E01A7">
        <w:t>срещу</w:t>
      </w:r>
      <w:r w:rsidR="002250F2" w:rsidRPr="006E01A7">
        <w:t xml:space="preserve"> </w:t>
      </w:r>
      <w:r w:rsidRPr="006E01A7">
        <w:t>отнемане,</w:t>
      </w:r>
      <w:r w:rsidR="002250F2" w:rsidRPr="006E01A7">
        <w:t xml:space="preserve"> </w:t>
      </w:r>
      <w:r w:rsidRPr="006E01A7">
        <w:t>контрол,</w:t>
      </w:r>
      <w:r w:rsidR="002250F2" w:rsidRPr="006E01A7">
        <w:t xml:space="preserve"> </w:t>
      </w:r>
      <w:r w:rsidRPr="006E01A7">
        <w:t>изземване,</w:t>
      </w:r>
      <w:r w:rsidR="002250F2" w:rsidRPr="006E01A7">
        <w:t xml:space="preserve"> </w:t>
      </w:r>
      <w:r w:rsidRPr="006E01A7">
        <w:t>увреждане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съкращаване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страна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всеки</w:t>
      </w:r>
      <w:r w:rsidR="002250F2" w:rsidRPr="006E01A7">
        <w:t xml:space="preserve"> </w:t>
      </w:r>
      <w:r w:rsidRPr="006E01A7">
        <w:t>сектор,</w:t>
      </w:r>
      <w:r w:rsidR="002250F2" w:rsidRPr="006E01A7">
        <w:t xml:space="preserve"> </w:t>
      </w:r>
      <w:r w:rsidRPr="006E01A7">
        <w:t>ведомство,</w:t>
      </w:r>
      <w:r w:rsidR="002250F2" w:rsidRPr="006E01A7">
        <w:t xml:space="preserve"> </w:t>
      </w:r>
      <w:r w:rsidRPr="006E01A7">
        <w:t>правителствен</w:t>
      </w:r>
      <w:r w:rsidR="002250F2" w:rsidRPr="006E01A7">
        <w:t xml:space="preserve"> </w:t>
      </w:r>
      <w:r w:rsidRPr="006E01A7">
        <w:t>ръководител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висш</w:t>
      </w:r>
      <w:r w:rsidR="002250F2" w:rsidRPr="006E01A7">
        <w:t xml:space="preserve"> </w:t>
      </w:r>
      <w:r w:rsidRPr="006E01A7">
        <w:t>служител,</w:t>
      </w:r>
      <w:r w:rsidR="002250F2" w:rsidRPr="006E01A7">
        <w:t xml:space="preserve"> </w:t>
      </w:r>
      <w:r w:rsidRPr="006E01A7">
        <w:t>както</w:t>
      </w:r>
      <w:r w:rsidR="002250F2" w:rsidRPr="006E01A7">
        <w:t xml:space="preserve"> </w:t>
      </w:r>
      <w:r w:rsidRPr="006E01A7">
        <w:t>следва:</w:t>
      </w:r>
    </w:p>
    <w:p w14:paraId="53AB1972" w14:textId="0F33F588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(1)</w:t>
      </w:r>
      <w:r w:rsidR="002E0410">
        <w:tab/>
      </w:r>
      <w:r w:rsidRPr="006E01A7">
        <w:t>Всеки</w:t>
      </w:r>
      <w:r w:rsidR="002250F2" w:rsidRPr="006E01A7">
        <w:t xml:space="preserve"> </w:t>
      </w:r>
      <w:r w:rsidRPr="006E01A7">
        <w:t>човек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право,</w:t>
      </w:r>
      <w:r w:rsidR="002250F2" w:rsidRPr="006E01A7">
        <w:t xml:space="preserve"> </w:t>
      </w:r>
      <w:r w:rsidRPr="006E01A7">
        <w:t>индивидуално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комбинация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лица,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закупува,</w:t>
      </w:r>
      <w:r w:rsidR="002250F2" w:rsidRPr="006E01A7">
        <w:t xml:space="preserve"> </w:t>
      </w:r>
      <w:r w:rsidRPr="006E01A7">
        <w:t>придобива,</w:t>
      </w:r>
      <w:r w:rsidR="002250F2" w:rsidRPr="006E01A7">
        <w:t xml:space="preserve"> </w:t>
      </w:r>
      <w:r w:rsidRPr="006E01A7">
        <w:t>наема,</w:t>
      </w:r>
      <w:r w:rsidR="002250F2" w:rsidRPr="006E01A7">
        <w:t xml:space="preserve"> </w:t>
      </w:r>
      <w:r w:rsidRPr="006E01A7">
        <w:t>притежава,</w:t>
      </w:r>
      <w:r w:rsidR="002250F2" w:rsidRPr="006E01A7">
        <w:t xml:space="preserve"> </w:t>
      </w:r>
      <w:proofErr w:type="spellStart"/>
      <w:r w:rsidRPr="006E01A7">
        <w:t>използува</w:t>
      </w:r>
      <w:proofErr w:type="spellEnd"/>
      <w:r w:rsidRPr="006E01A7">
        <w:t>,</w:t>
      </w:r>
      <w:r w:rsidR="002250F2" w:rsidRPr="006E01A7">
        <w:t xml:space="preserve"> </w:t>
      </w:r>
      <w:r w:rsidRPr="006E01A7">
        <w:t>про</w:t>
      </w:r>
      <w:r w:rsidRPr="006E01A7">
        <w:softHyphen/>
        <w:t>дава,</w:t>
      </w:r>
      <w:r w:rsidR="002250F2" w:rsidRPr="006E01A7">
        <w:t xml:space="preserve"> </w:t>
      </w:r>
      <w:r w:rsidRPr="006E01A7">
        <w:t>дава</w:t>
      </w:r>
      <w:r w:rsidR="002250F2" w:rsidRPr="006E01A7">
        <w:t xml:space="preserve"> </w:t>
      </w:r>
      <w:r w:rsidRPr="006E01A7">
        <w:t>под</w:t>
      </w:r>
      <w:r w:rsidR="002250F2" w:rsidRPr="006E01A7">
        <w:t xml:space="preserve"> </w:t>
      </w:r>
      <w:r w:rsidRPr="006E01A7">
        <w:t>наем,</w:t>
      </w:r>
      <w:r w:rsidR="002250F2" w:rsidRPr="006E01A7">
        <w:t xml:space="preserve"> </w:t>
      </w:r>
      <w:r w:rsidRPr="006E01A7">
        <w:t>прехвърля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наследява</w:t>
      </w:r>
      <w:r w:rsidR="002250F2" w:rsidRPr="006E01A7">
        <w:t xml:space="preserve"> </w:t>
      </w:r>
      <w:r w:rsidRPr="006E01A7">
        <w:t>частна</w:t>
      </w:r>
      <w:r w:rsidR="002250F2" w:rsidRPr="006E01A7">
        <w:t xml:space="preserve"> </w:t>
      </w:r>
      <w:r w:rsidRPr="006E01A7">
        <w:t>собственост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голяма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малка</w:t>
      </w:r>
      <w:r w:rsidR="002250F2" w:rsidRPr="006E01A7">
        <w:t xml:space="preserve"> </w:t>
      </w:r>
      <w:r w:rsidRPr="006E01A7">
        <w:t>част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нея.</w:t>
      </w:r>
      <w:r w:rsidR="002250F2" w:rsidRPr="006E01A7">
        <w:t xml:space="preserve"> </w:t>
      </w:r>
      <w:r w:rsidRPr="006E01A7">
        <w:t>Частната</w:t>
      </w:r>
      <w:r w:rsidR="002250F2" w:rsidRPr="006E01A7">
        <w:t xml:space="preserve"> </w:t>
      </w:r>
      <w:r w:rsidRPr="006E01A7">
        <w:t>собственост</w:t>
      </w:r>
      <w:r w:rsidR="002250F2" w:rsidRPr="006E01A7">
        <w:t xml:space="preserve"> </w:t>
      </w:r>
      <w:r w:rsidRPr="006E01A7">
        <w:t>включва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имоти,</w:t>
      </w:r>
      <w:r w:rsidR="002250F2" w:rsidRPr="006E01A7">
        <w:t xml:space="preserve"> </w:t>
      </w:r>
      <w:r w:rsidRPr="006E01A7">
        <w:t>книжа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вещи</w:t>
      </w:r>
      <w:r w:rsidR="002250F2" w:rsidRPr="006E01A7">
        <w:t xml:space="preserve"> </w:t>
      </w:r>
      <w:r w:rsidRPr="006E01A7">
        <w:t>със</w:t>
      </w:r>
      <w:r w:rsidR="002250F2" w:rsidRPr="006E01A7">
        <w:t xml:space="preserve"> </w:t>
      </w:r>
      <w:r w:rsidRPr="006E01A7">
        <w:t>стойност</w:t>
      </w:r>
      <w:r w:rsidR="002250F2" w:rsidRPr="006E01A7">
        <w:t xml:space="preserve"> </w:t>
      </w:r>
      <w:r w:rsidRPr="006E01A7">
        <w:t>независи</w:t>
      </w:r>
      <w:r w:rsidRPr="006E01A7">
        <w:softHyphen/>
        <w:t>мо</w:t>
      </w:r>
      <w:r w:rsidR="002250F2" w:rsidRPr="006E01A7">
        <w:t xml:space="preserve"> </w:t>
      </w:r>
      <w:r w:rsidRPr="006E01A7">
        <w:t>дали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веществени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невеществени,</w:t>
      </w:r>
      <w:r w:rsidR="002250F2" w:rsidRPr="006E01A7">
        <w:t xml:space="preserve"> </w:t>
      </w:r>
      <w:r w:rsidRPr="006E01A7">
        <w:t>недвижими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лич</w:t>
      </w:r>
      <w:r w:rsidRPr="006E01A7">
        <w:softHyphen/>
        <w:t>ни.</w:t>
      </w:r>
    </w:p>
    <w:p w14:paraId="65FC0E71" w14:textId="796F2763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(2)</w:t>
      </w:r>
      <w:r w:rsidR="002E0410">
        <w:tab/>
      </w:r>
      <w:r w:rsidRPr="006E01A7">
        <w:t>Всеки</w:t>
      </w:r>
      <w:r w:rsidR="002250F2" w:rsidRPr="006E01A7">
        <w:t xml:space="preserve"> </w:t>
      </w:r>
      <w:r w:rsidRPr="006E01A7">
        <w:t>човек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право,</w:t>
      </w:r>
      <w:r w:rsidR="002250F2" w:rsidRPr="006E01A7">
        <w:t xml:space="preserve"> </w:t>
      </w:r>
      <w:r w:rsidRPr="006E01A7">
        <w:t>индивидуално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комбинация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лица,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практикува</w:t>
      </w:r>
      <w:r w:rsidR="002250F2" w:rsidRPr="006E01A7">
        <w:t xml:space="preserve"> </w:t>
      </w:r>
      <w:r w:rsidRPr="006E01A7">
        <w:t>занимание,</w:t>
      </w:r>
      <w:r w:rsidR="002250F2" w:rsidRPr="006E01A7">
        <w:t xml:space="preserve"> </w:t>
      </w:r>
      <w:r w:rsidRPr="006E01A7">
        <w:t>професия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търговия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свой</w:t>
      </w:r>
      <w:r w:rsidR="002250F2" w:rsidRPr="006E01A7">
        <w:t xml:space="preserve"> </w:t>
      </w:r>
      <w:r w:rsidRPr="006E01A7">
        <w:t>избор,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създава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поддържа</w:t>
      </w:r>
      <w:r w:rsidR="002250F2" w:rsidRPr="006E01A7">
        <w:t xml:space="preserve"> </w:t>
      </w:r>
      <w:r w:rsidRPr="006E01A7">
        <w:t>предприятия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произвежда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разпространява</w:t>
      </w:r>
      <w:r w:rsidR="002250F2" w:rsidRPr="006E01A7">
        <w:t xml:space="preserve"> </w:t>
      </w:r>
      <w:r w:rsidRPr="006E01A7">
        <w:t>стоки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услуги.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тя</w:t>
      </w:r>
      <w:r w:rsidR="002250F2" w:rsidRPr="006E01A7">
        <w:t xml:space="preserve"> </w:t>
      </w:r>
      <w:r w:rsidRPr="006E01A7">
        <w:t>притежават</w:t>
      </w:r>
      <w:r w:rsidR="002250F2" w:rsidRPr="006E01A7">
        <w:t xml:space="preserve"> </w:t>
      </w:r>
      <w:r w:rsidRPr="006E01A7">
        <w:t>акаде</w:t>
      </w:r>
      <w:r w:rsidRPr="006E01A7">
        <w:softHyphen/>
        <w:t>мична</w:t>
      </w:r>
      <w:r w:rsidR="002250F2" w:rsidRPr="006E01A7">
        <w:t xml:space="preserve"> </w:t>
      </w:r>
      <w:r w:rsidRPr="006E01A7">
        <w:t>свобода.</w:t>
      </w:r>
    </w:p>
    <w:p w14:paraId="11C2F1B3" w14:textId="14CB79FA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lastRenderedPageBreak/>
        <w:t>(3)</w:t>
      </w:r>
      <w:r w:rsidR="002E0410">
        <w:tab/>
      </w:r>
      <w:r w:rsidRPr="006E01A7">
        <w:t>Всеки</w:t>
      </w:r>
      <w:r w:rsidR="002250F2" w:rsidRPr="006E01A7">
        <w:t xml:space="preserve"> </w:t>
      </w:r>
      <w:r w:rsidRPr="006E01A7">
        <w:t>човек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право,</w:t>
      </w:r>
      <w:r w:rsidR="002250F2" w:rsidRPr="006E01A7">
        <w:t xml:space="preserve"> </w:t>
      </w:r>
      <w:r w:rsidRPr="006E01A7">
        <w:t>индивидуално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комбинация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лица,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влиза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обвързващи</w:t>
      </w:r>
      <w:r w:rsidR="002250F2" w:rsidRPr="006E01A7">
        <w:t xml:space="preserve"> </w:t>
      </w:r>
      <w:r w:rsidRPr="006E01A7">
        <w:t>договори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обвързващи</w:t>
      </w:r>
      <w:r w:rsidR="002250F2" w:rsidRPr="006E01A7">
        <w:t xml:space="preserve"> </w:t>
      </w:r>
      <w:r w:rsidRPr="006E01A7">
        <w:t>споразумения,</w:t>
      </w:r>
      <w:r w:rsidR="002250F2" w:rsidRPr="006E01A7">
        <w:t xml:space="preserve"> </w:t>
      </w:r>
      <w:r w:rsidRPr="006E01A7">
        <w:t>съдържащи</w:t>
      </w:r>
      <w:r w:rsidR="002250F2" w:rsidRPr="006E01A7">
        <w:t xml:space="preserve"> </w:t>
      </w:r>
      <w:r w:rsidRPr="006E01A7">
        <w:t>всякакви</w:t>
      </w:r>
      <w:r w:rsidR="002250F2" w:rsidRPr="006E01A7">
        <w:t xml:space="preserve"> </w:t>
      </w:r>
      <w:r w:rsidRPr="006E01A7">
        <w:t>клаузи,</w:t>
      </w:r>
      <w:r w:rsidR="002250F2" w:rsidRPr="006E01A7">
        <w:t xml:space="preserve"> </w:t>
      </w:r>
      <w:r w:rsidRPr="006E01A7">
        <w:t>но</w:t>
      </w:r>
      <w:r w:rsidR="002250F2" w:rsidRPr="006E01A7">
        <w:t xml:space="preserve"> </w:t>
      </w:r>
      <w:r w:rsidRPr="006E01A7">
        <w:t>само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техен</w:t>
      </w:r>
      <w:r w:rsidR="002250F2" w:rsidRPr="006E01A7">
        <w:t xml:space="preserve"> </w:t>
      </w:r>
      <w:r w:rsidRPr="006E01A7">
        <w:t>избор.</w:t>
      </w:r>
    </w:p>
    <w:p w14:paraId="7EBF2209" w14:textId="442B3B2F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6.</w:t>
      </w:r>
      <w:r w:rsidR="002E0410">
        <w:tab/>
      </w:r>
      <w:r w:rsidRPr="006E01A7">
        <w:t>Всеки</w:t>
      </w:r>
      <w:r w:rsidR="002250F2" w:rsidRPr="006E01A7">
        <w:t xml:space="preserve"> </w:t>
      </w:r>
      <w:r w:rsidRPr="006E01A7">
        <w:t>човек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свободно</w:t>
      </w:r>
      <w:r w:rsidR="002250F2" w:rsidRPr="006E01A7">
        <w:t xml:space="preserve"> </w:t>
      </w:r>
      <w:r w:rsidRPr="006E01A7">
        <w:t>сдружаване,</w:t>
      </w:r>
      <w:r w:rsidR="002250F2" w:rsidRPr="006E01A7">
        <w:t xml:space="preserve"> </w:t>
      </w:r>
      <w:r w:rsidRPr="006E01A7">
        <w:t>присъединяване</w:t>
      </w:r>
      <w:r w:rsidR="002250F2" w:rsidRPr="006E01A7">
        <w:t xml:space="preserve"> </w:t>
      </w:r>
      <w:r w:rsidRPr="006E01A7">
        <w:t>към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хора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формиране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корпорации,</w:t>
      </w:r>
      <w:r w:rsidR="002250F2" w:rsidRPr="006E01A7">
        <w:t xml:space="preserve"> </w:t>
      </w:r>
      <w:r w:rsidRPr="006E01A7">
        <w:t>сдружения,</w:t>
      </w:r>
      <w:r w:rsidR="002250F2" w:rsidRPr="006E01A7">
        <w:t xml:space="preserve"> </w:t>
      </w:r>
      <w:r w:rsidRPr="006E01A7">
        <w:t>съюзи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всякакви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организации,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целите</w:t>
      </w:r>
      <w:r w:rsidR="002250F2" w:rsidRPr="006E01A7">
        <w:t xml:space="preserve"> </w:t>
      </w:r>
      <w:r w:rsidRPr="006E01A7">
        <w:t>им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мирни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свър</w:t>
      </w:r>
      <w:r w:rsidRPr="006E01A7">
        <w:softHyphen/>
        <w:t>зани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насилие.</w:t>
      </w:r>
    </w:p>
    <w:p w14:paraId="0589B473" w14:textId="59B6B5B5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7.</w:t>
      </w:r>
      <w:r w:rsidR="002E0410">
        <w:tab/>
      </w:r>
      <w:r w:rsidRPr="006E01A7">
        <w:t>В</w:t>
      </w:r>
      <w:r w:rsidR="002250F2" w:rsidRPr="006E01A7">
        <w:t xml:space="preserve"> </w:t>
      </w:r>
      <w:r w:rsidRPr="006E01A7">
        <w:t>допълнение</w:t>
      </w:r>
      <w:r w:rsidR="002250F2" w:rsidRPr="006E01A7">
        <w:t xml:space="preserve"> </w:t>
      </w:r>
      <w:r w:rsidRPr="006E01A7">
        <w:t>към</w:t>
      </w:r>
      <w:r w:rsidR="002250F2" w:rsidRPr="006E01A7">
        <w:t xml:space="preserve"> </w:t>
      </w:r>
      <w:r w:rsidRPr="006E01A7">
        <w:t>правата,</w:t>
      </w:r>
      <w:r w:rsidR="002250F2" w:rsidRPr="006E01A7">
        <w:t xml:space="preserve"> </w:t>
      </w:r>
      <w:r w:rsidRPr="006E01A7">
        <w:t>изброени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този</w:t>
      </w:r>
      <w:r w:rsidR="002250F2" w:rsidRPr="006E01A7">
        <w:t xml:space="preserve"> </w:t>
      </w:r>
      <w:r w:rsidRPr="006E01A7">
        <w:t>член,</w:t>
      </w:r>
      <w:r w:rsidR="002250F2" w:rsidRPr="006E01A7">
        <w:t xml:space="preserve"> </w:t>
      </w:r>
      <w:r w:rsidRPr="006E01A7">
        <w:t>Конституционният</w:t>
      </w:r>
      <w:r w:rsidR="002250F2" w:rsidRPr="006E01A7">
        <w:t xml:space="preserve"> </w:t>
      </w:r>
      <w:r w:rsidRPr="006E01A7">
        <w:t>съд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власт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proofErr w:type="spellStart"/>
      <w:r w:rsidRPr="006E01A7">
        <w:t>защищава</w:t>
      </w:r>
      <w:proofErr w:type="spellEnd"/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proofErr w:type="spellStart"/>
      <w:r w:rsidRPr="006E01A7">
        <w:t>неупоменати</w:t>
      </w:r>
      <w:proofErr w:type="spellEnd"/>
      <w:r w:rsidR="002250F2" w:rsidRPr="006E01A7">
        <w:t xml:space="preserve"> </w:t>
      </w:r>
      <w:r w:rsidRPr="006E01A7">
        <w:t>права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съответст</w:t>
      </w:r>
      <w:r w:rsidRPr="006E01A7">
        <w:softHyphen/>
        <w:t>вие</w:t>
      </w:r>
      <w:r w:rsidR="002250F2" w:rsidRPr="006E01A7">
        <w:t xml:space="preserve"> </w:t>
      </w:r>
      <w:r w:rsidRPr="006E01A7">
        <w:t>със</w:t>
      </w:r>
      <w:r w:rsidR="002250F2" w:rsidRPr="006E01A7">
        <w:t xml:space="preserve"> </w:t>
      </w:r>
      <w:r w:rsidRPr="006E01A7">
        <w:t>следните</w:t>
      </w:r>
      <w:r w:rsidR="002250F2" w:rsidRPr="006E01A7">
        <w:t xml:space="preserve"> </w:t>
      </w:r>
      <w:r w:rsidRPr="006E01A7">
        <w:t>принципи.</w:t>
      </w:r>
    </w:p>
    <w:p w14:paraId="0EDC58F3" w14:textId="2DF12E57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8.</w:t>
      </w:r>
      <w:r w:rsidR="002E0410">
        <w:rPr>
          <w:b/>
          <w:bCs/>
        </w:rPr>
        <w:tab/>
      </w:r>
      <w:r w:rsidRPr="00A6131A">
        <w:rPr>
          <w:b/>
          <w:bCs/>
        </w:rPr>
        <w:t>(1)</w:t>
      </w:r>
      <w:r w:rsidR="002E0410">
        <w:tab/>
      </w:r>
      <w:r w:rsidRPr="006E01A7">
        <w:t>Никаква</w:t>
      </w:r>
      <w:r w:rsidR="002250F2" w:rsidRPr="006E01A7">
        <w:t xml:space="preserve"> </w:t>
      </w:r>
      <w:r w:rsidRPr="006E01A7">
        <w:t>правителствена</w:t>
      </w:r>
      <w:r w:rsidR="002250F2" w:rsidRPr="006E01A7">
        <w:t xml:space="preserve"> </w:t>
      </w:r>
      <w:r w:rsidRPr="006E01A7">
        <w:t>юридическа</w:t>
      </w:r>
      <w:r w:rsidR="002250F2" w:rsidRPr="006E01A7">
        <w:t xml:space="preserve"> </w:t>
      </w:r>
      <w:r w:rsidRPr="006E01A7">
        <w:t>личност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лиши</w:t>
      </w:r>
      <w:r w:rsidR="002250F2" w:rsidRPr="006E01A7">
        <w:t xml:space="preserve"> </w:t>
      </w:r>
      <w:r w:rsidRPr="006E01A7">
        <w:t>дадено</w:t>
      </w:r>
      <w:r w:rsidR="002250F2" w:rsidRPr="006E01A7">
        <w:t xml:space="preserve"> </w:t>
      </w:r>
      <w:r w:rsidRPr="006E01A7">
        <w:t>лице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правата,</w:t>
      </w:r>
      <w:r w:rsidR="002250F2" w:rsidRPr="006E01A7">
        <w:t xml:space="preserve"> </w:t>
      </w:r>
      <w:r w:rsidRPr="006E01A7">
        <w:t>изброени</w:t>
      </w:r>
      <w:r w:rsidR="002250F2" w:rsidRPr="006E01A7">
        <w:t xml:space="preserve"> </w:t>
      </w:r>
      <w:r w:rsidRPr="006E01A7">
        <w:t>тук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други</w:t>
      </w:r>
      <w:r w:rsidR="002250F2" w:rsidRPr="006E01A7">
        <w:t xml:space="preserve"> </w:t>
      </w:r>
      <w:r w:rsidRPr="006E01A7">
        <w:t>права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жи</w:t>
      </w:r>
      <w:r w:rsidRPr="006E01A7">
        <w:softHyphen/>
        <w:t>вот,</w:t>
      </w:r>
      <w:r w:rsidR="002250F2" w:rsidRPr="006E01A7">
        <w:t xml:space="preserve"> </w:t>
      </w:r>
      <w:r w:rsidRPr="006E01A7">
        <w:t>свобода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собственост,</w:t>
      </w:r>
      <w:r w:rsidR="002250F2" w:rsidRPr="006E01A7">
        <w:t xml:space="preserve"> </w:t>
      </w:r>
      <w:proofErr w:type="spellStart"/>
      <w:r w:rsidRPr="006E01A7">
        <w:t>неупоменати</w:t>
      </w:r>
      <w:proofErr w:type="spellEnd"/>
      <w:r w:rsidR="002250F2" w:rsidRPr="006E01A7">
        <w:t xml:space="preserve"> </w:t>
      </w:r>
      <w:r w:rsidRPr="006E01A7">
        <w:t>тук</w:t>
      </w:r>
      <w:r w:rsidR="002250F2" w:rsidRPr="006E01A7">
        <w:t xml:space="preserve"> </w:t>
      </w:r>
      <w:r w:rsidRPr="006E01A7">
        <w:t>освен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случаи</w:t>
      </w:r>
      <w:r w:rsidR="002250F2" w:rsidRPr="006E01A7">
        <w:t xml:space="preserve"> </w:t>
      </w:r>
      <w:r w:rsidRPr="006E01A7">
        <w:t>на:</w:t>
      </w:r>
      <w:r w:rsidR="002250F2" w:rsidRPr="006E01A7">
        <w:t xml:space="preserve"> </w:t>
      </w:r>
      <w:r w:rsidRPr="006E01A7">
        <w:t>първо,</w:t>
      </w:r>
      <w:r w:rsidR="002250F2" w:rsidRPr="006E01A7">
        <w:t xml:space="preserve"> </w:t>
      </w:r>
      <w:r w:rsidRPr="006E01A7">
        <w:t>санкция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извършване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криминално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гражданско</w:t>
      </w:r>
      <w:r w:rsidR="002250F2" w:rsidRPr="006E01A7">
        <w:t xml:space="preserve"> </w:t>
      </w:r>
      <w:r w:rsidRPr="006E01A7">
        <w:t>престъпление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второ,</w:t>
      </w:r>
      <w:r w:rsidR="002250F2" w:rsidRPr="006E01A7">
        <w:t xml:space="preserve"> </w:t>
      </w:r>
      <w:r w:rsidRPr="006E01A7">
        <w:t>когато</w:t>
      </w:r>
      <w:r w:rsidR="002250F2" w:rsidRPr="006E01A7">
        <w:t xml:space="preserve"> </w:t>
      </w:r>
      <w:r w:rsidRPr="006E01A7">
        <w:t>лишаването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необходимо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</w:t>
      </w:r>
      <w:r w:rsidRPr="006E01A7">
        <w:softHyphen/>
        <w:t>конодателната,</w:t>
      </w:r>
      <w:r w:rsidR="002250F2" w:rsidRPr="006E01A7">
        <w:t xml:space="preserve"> </w:t>
      </w:r>
      <w:r w:rsidRPr="006E01A7">
        <w:t>изпълнителната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административната</w:t>
      </w:r>
      <w:r w:rsidR="002250F2" w:rsidRPr="006E01A7">
        <w:t xml:space="preserve"> </w:t>
      </w:r>
      <w:r w:rsidRPr="006E01A7">
        <w:t>власт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упражняване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конституционни</w:t>
      </w:r>
      <w:r w:rsidR="002250F2" w:rsidRPr="006E01A7">
        <w:t xml:space="preserve"> </w:t>
      </w:r>
      <w:r w:rsidRPr="006E01A7">
        <w:t>пълномощия.</w:t>
      </w:r>
    </w:p>
    <w:p w14:paraId="364D2C75" w14:textId="0DEEC36D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(2)</w:t>
      </w:r>
      <w:r w:rsidR="002E0410">
        <w:tab/>
      </w:r>
      <w:r w:rsidRPr="006E01A7">
        <w:t>"Живот,</w:t>
      </w:r>
      <w:r w:rsidR="002250F2" w:rsidRPr="006E01A7">
        <w:t xml:space="preserve"> </w:t>
      </w:r>
      <w:r w:rsidRPr="006E01A7">
        <w:t>свобода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собственост"</w:t>
      </w:r>
      <w:r w:rsidR="002250F2" w:rsidRPr="006E01A7">
        <w:t xml:space="preserve"> </w:t>
      </w:r>
      <w:r w:rsidRPr="006E01A7">
        <w:t>включват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форми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човешка</w:t>
      </w:r>
      <w:r w:rsidR="002250F2" w:rsidRPr="006E01A7">
        <w:t xml:space="preserve"> </w:t>
      </w:r>
      <w:r w:rsidRPr="006E01A7">
        <w:t>дейност,</w:t>
      </w:r>
      <w:r w:rsidR="002250F2" w:rsidRPr="006E01A7">
        <w:t xml:space="preserve"> </w:t>
      </w:r>
      <w:r w:rsidRPr="006E01A7">
        <w:t>която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противоречи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морала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отнася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лица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над</w:t>
      </w:r>
      <w:r w:rsidR="002250F2" w:rsidRPr="006E01A7">
        <w:t xml:space="preserve"> </w:t>
      </w:r>
      <w:r w:rsidRPr="006E01A7">
        <w:t>18-годишна</w:t>
      </w:r>
      <w:r w:rsidR="002250F2" w:rsidRPr="006E01A7">
        <w:t xml:space="preserve"> </w:t>
      </w:r>
      <w:r w:rsidRPr="006E01A7">
        <w:t>възраст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корпорации.</w:t>
      </w:r>
      <w:r w:rsidR="002250F2" w:rsidRPr="006E01A7">
        <w:t xml:space="preserve"> </w:t>
      </w:r>
      <w:r w:rsidRPr="006E01A7">
        <w:t>Тези</w:t>
      </w:r>
      <w:r w:rsidR="002250F2" w:rsidRPr="006E01A7">
        <w:t xml:space="preserve"> </w:t>
      </w:r>
      <w:r w:rsidRPr="006E01A7">
        <w:t>термини</w:t>
      </w:r>
      <w:r w:rsidR="002250F2" w:rsidRPr="006E01A7">
        <w:t xml:space="preserve"> </w:t>
      </w:r>
      <w:r w:rsidRPr="006E01A7">
        <w:t>подразбират</w:t>
      </w:r>
      <w:r w:rsidR="002250F2" w:rsidRPr="006E01A7">
        <w:t xml:space="preserve"> </w:t>
      </w:r>
      <w:r w:rsidRPr="006E01A7">
        <w:t>единствено</w:t>
      </w:r>
      <w:r w:rsidR="002250F2" w:rsidRPr="006E01A7">
        <w:t xml:space="preserve"> </w:t>
      </w:r>
      <w:r w:rsidRPr="006E01A7">
        <w:t>самостоятелни</w:t>
      </w:r>
      <w:r w:rsidR="002250F2" w:rsidRPr="006E01A7">
        <w:t xml:space="preserve"> </w:t>
      </w:r>
      <w:r w:rsidRPr="006E01A7">
        <w:t>действия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самоинициатива,</w:t>
      </w:r>
      <w:r w:rsidR="002250F2" w:rsidRPr="006E01A7">
        <w:t xml:space="preserve"> </w:t>
      </w:r>
      <w:r w:rsidRPr="006E01A7">
        <w:t>а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свободи,</w:t>
      </w:r>
      <w:r w:rsidR="002250F2" w:rsidRPr="006E01A7">
        <w:t xml:space="preserve"> </w:t>
      </w:r>
      <w:r w:rsidRPr="006E01A7">
        <w:t>права,</w:t>
      </w:r>
      <w:r w:rsidR="002250F2" w:rsidRPr="006E01A7">
        <w:t xml:space="preserve"> </w:t>
      </w:r>
      <w:r w:rsidRPr="006E01A7">
        <w:t>привилегии,</w:t>
      </w:r>
      <w:r w:rsidR="002250F2" w:rsidRPr="006E01A7">
        <w:t xml:space="preserve"> </w:t>
      </w:r>
      <w:r w:rsidRPr="006E01A7">
        <w:t>позиции,</w:t>
      </w:r>
      <w:r w:rsidR="002250F2" w:rsidRPr="006E01A7">
        <w:t xml:space="preserve"> </w:t>
      </w:r>
      <w:r w:rsidRPr="006E01A7">
        <w:t>имунитет,</w:t>
      </w:r>
      <w:r w:rsidR="002250F2" w:rsidRPr="006E01A7">
        <w:t xml:space="preserve"> </w:t>
      </w:r>
      <w:r w:rsidRPr="006E01A7">
        <w:t>пълномощия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субсидии,</w:t>
      </w:r>
      <w:r w:rsidR="002250F2" w:rsidRPr="006E01A7">
        <w:t xml:space="preserve"> </w:t>
      </w:r>
      <w:r w:rsidRPr="006E01A7">
        <w:t>създадени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политичес</w:t>
      </w:r>
      <w:r w:rsidRPr="006E01A7">
        <w:softHyphen/>
        <w:t>кия</w:t>
      </w:r>
      <w:r w:rsidR="002250F2" w:rsidRPr="006E01A7">
        <w:t xml:space="preserve"> </w:t>
      </w:r>
      <w:r w:rsidRPr="006E01A7">
        <w:t>процес.</w:t>
      </w:r>
    </w:p>
    <w:p w14:paraId="49AF5799" w14:textId="79CCEEA3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(3)</w:t>
      </w:r>
      <w:r w:rsidR="002E0410">
        <w:tab/>
      </w:r>
      <w:r w:rsidRPr="006E01A7">
        <w:t>Конституционният</w:t>
      </w:r>
      <w:r w:rsidR="002250F2" w:rsidRPr="006E01A7">
        <w:t xml:space="preserve"> </w:t>
      </w:r>
      <w:r w:rsidRPr="006E01A7">
        <w:t>съд</w:t>
      </w:r>
      <w:r w:rsidR="002250F2" w:rsidRPr="006E01A7">
        <w:t xml:space="preserve"> </w:t>
      </w:r>
      <w:r w:rsidRPr="006E01A7">
        <w:t>ще</w:t>
      </w:r>
      <w:r w:rsidR="002250F2" w:rsidRPr="006E01A7">
        <w:t xml:space="preserve"> </w:t>
      </w:r>
      <w:r w:rsidRPr="006E01A7">
        <w:t>определя</w:t>
      </w:r>
      <w:r w:rsidR="002250F2" w:rsidRPr="006E01A7">
        <w:t xml:space="preserve"> </w:t>
      </w:r>
      <w:r w:rsidRPr="006E01A7">
        <w:t>кои</w:t>
      </w:r>
      <w:r w:rsidR="002250F2" w:rsidRPr="006E01A7">
        <w:t xml:space="preserve"> </w:t>
      </w:r>
      <w:proofErr w:type="spellStart"/>
      <w:r w:rsidRPr="006E01A7">
        <w:t>неупоменати</w:t>
      </w:r>
      <w:proofErr w:type="spellEnd"/>
      <w:r w:rsidR="002250F2" w:rsidRPr="006E01A7">
        <w:t xml:space="preserve"> </w:t>
      </w:r>
      <w:r w:rsidRPr="006E01A7">
        <w:t>права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защитени</w:t>
      </w:r>
      <w:r w:rsidR="002250F2" w:rsidRPr="006E01A7">
        <w:t xml:space="preserve"> </w:t>
      </w:r>
      <w:r w:rsidRPr="006E01A7">
        <w:t>според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Конституция.</w:t>
      </w:r>
    </w:p>
    <w:p w14:paraId="66C07347" w14:textId="04441FD9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(4)</w:t>
      </w:r>
      <w:r w:rsidR="002E0410">
        <w:tab/>
      </w:r>
      <w:r w:rsidRPr="006E01A7">
        <w:t>Правителството</w:t>
      </w:r>
      <w:r w:rsidR="002250F2" w:rsidRPr="006E01A7">
        <w:t xml:space="preserve"> </w:t>
      </w:r>
      <w:r w:rsidRPr="006E01A7">
        <w:t>няма</w:t>
      </w:r>
      <w:r w:rsidR="002250F2" w:rsidRPr="006E01A7">
        <w:t xml:space="preserve"> </w:t>
      </w:r>
      <w:r w:rsidRPr="006E01A7">
        <w:t>конституционно</w:t>
      </w:r>
      <w:r w:rsidR="002250F2" w:rsidRPr="006E01A7">
        <w:t xml:space="preserve"> </w:t>
      </w:r>
      <w:r w:rsidRPr="006E01A7">
        <w:t>задължение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поддър</w:t>
      </w:r>
      <w:r w:rsidRPr="006E01A7">
        <w:softHyphen/>
        <w:t>жа,</w:t>
      </w:r>
      <w:r w:rsidR="002250F2" w:rsidRPr="006E01A7">
        <w:t xml:space="preserve"> </w:t>
      </w:r>
      <w:r w:rsidRPr="006E01A7">
        <w:t>авансира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субсидира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друг</w:t>
      </w:r>
      <w:r w:rsidR="002250F2" w:rsidRPr="006E01A7">
        <w:t xml:space="preserve"> </w:t>
      </w:r>
      <w:r w:rsidRPr="006E01A7">
        <w:t>начин</w:t>
      </w:r>
      <w:r w:rsidR="002250F2" w:rsidRPr="006E01A7">
        <w:t xml:space="preserve"> </w:t>
      </w:r>
      <w:r w:rsidRPr="006E01A7">
        <w:t>някакви</w:t>
      </w:r>
      <w:r w:rsidR="002250F2" w:rsidRPr="006E01A7">
        <w:t xml:space="preserve"> </w:t>
      </w:r>
      <w:r w:rsidRPr="006E01A7">
        <w:t>частни</w:t>
      </w:r>
      <w:r w:rsidR="002250F2" w:rsidRPr="006E01A7">
        <w:t xml:space="preserve"> </w:t>
      </w:r>
      <w:r w:rsidRPr="006E01A7">
        <w:t>дей</w:t>
      </w:r>
      <w:r w:rsidRPr="006E01A7">
        <w:softHyphen/>
        <w:t>ности,</w:t>
      </w:r>
      <w:r w:rsidR="002250F2" w:rsidRPr="006E01A7">
        <w:t xml:space="preserve"> </w:t>
      </w:r>
      <w:r w:rsidRPr="006E01A7">
        <w:t>дори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отсъствието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фондове</w:t>
      </w:r>
      <w:r w:rsidR="002250F2" w:rsidRPr="006E01A7">
        <w:t xml:space="preserve"> </w:t>
      </w:r>
      <w:r w:rsidRPr="006E01A7">
        <w:t>ограничи</w:t>
      </w:r>
      <w:r w:rsidR="002250F2" w:rsidRPr="006E01A7">
        <w:t xml:space="preserve"> </w:t>
      </w:r>
      <w:r w:rsidRPr="006E01A7">
        <w:t>упражняването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защитените</w:t>
      </w:r>
      <w:r w:rsidR="002250F2" w:rsidRPr="006E01A7">
        <w:t xml:space="preserve"> </w:t>
      </w:r>
      <w:r w:rsidRPr="006E01A7">
        <w:t>права.</w:t>
      </w:r>
    </w:p>
    <w:p w14:paraId="00135DD0" w14:textId="0D0F2E2F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9.</w:t>
      </w:r>
      <w:r w:rsidR="002E0410">
        <w:tab/>
      </w:r>
      <w:r w:rsidRPr="006E01A7">
        <w:t>При</w:t>
      </w:r>
      <w:r w:rsidR="002250F2" w:rsidRPr="006E01A7">
        <w:t xml:space="preserve"> </w:t>
      </w:r>
      <w:r w:rsidRPr="006E01A7">
        <w:t>решаване</w:t>
      </w:r>
      <w:r w:rsidR="002250F2" w:rsidRPr="006E01A7">
        <w:t xml:space="preserve"> </w:t>
      </w:r>
      <w:r w:rsidRPr="006E01A7">
        <w:t>дали</w:t>
      </w:r>
      <w:r w:rsidR="002250F2" w:rsidRPr="006E01A7">
        <w:t xml:space="preserve"> </w:t>
      </w:r>
      <w:r w:rsidRPr="006E01A7">
        <w:t>лишаването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гарантирано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страна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законодателен,</w:t>
      </w:r>
      <w:r w:rsidR="002250F2" w:rsidRPr="006E01A7">
        <w:t xml:space="preserve"> </w:t>
      </w:r>
      <w:r w:rsidRPr="006E01A7">
        <w:t>изпълнителен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административен</w:t>
      </w:r>
      <w:r w:rsidR="002250F2" w:rsidRPr="006E01A7">
        <w:t xml:space="preserve"> </w:t>
      </w:r>
      <w:r w:rsidRPr="006E01A7">
        <w:t>орган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дейст</w:t>
      </w:r>
      <w:r w:rsidRPr="006E01A7">
        <w:softHyphen/>
        <w:t>вително</w:t>
      </w:r>
      <w:r w:rsidR="002250F2" w:rsidRPr="006E01A7">
        <w:t xml:space="preserve"> </w:t>
      </w:r>
      <w:r w:rsidRPr="006E01A7">
        <w:t>според</w:t>
      </w:r>
      <w:r w:rsidR="002250F2" w:rsidRPr="006E01A7">
        <w:t xml:space="preserve"> </w:t>
      </w:r>
      <w:r w:rsidRPr="006E01A7">
        <w:t>Конституцията,</w:t>
      </w:r>
      <w:r w:rsidR="002250F2" w:rsidRPr="006E01A7">
        <w:t xml:space="preserve"> </w:t>
      </w:r>
      <w:r w:rsidRPr="006E01A7">
        <w:t>Конституционният</w:t>
      </w:r>
      <w:r w:rsidR="002250F2" w:rsidRPr="006E01A7">
        <w:t xml:space="preserve"> </w:t>
      </w:r>
      <w:r w:rsidRPr="006E01A7">
        <w:t>съд</w:t>
      </w:r>
      <w:r w:rsidR="002250F2" w:rsidRPr="006E01A7">
        <w:t xml:space="preserve"> </w:t>
      </w:r>
      <w:r w:rsidRPr="006E01A7">
        <w:t>изисква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правителствения</w:t>
      </w:r>
      <w:r w:rsidR="002250F2" w:rsidRPr="006E01A7">
        <w:t xml:space="preserve"> </w:t>
      </w:r>
      <w:r w:rsidRPr="006E01A7">
        <w:t>орган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докаже</w:t>
      </w:r>
      <w:r w:rsidR="002250F2" w:rsidRPr="006E01A7">
        <w:t xml:space="preserve"> </w:t>
      </w:r>
      <w:r w:rsidRPr="006E01A7">
        <w:t>наличието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всяко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следните</w:t>
      </w:r>
      <w:r w:rsidR="002250F2" w:rsidRPr="006E01A7">
        <w:t xml:space="preserve"> </w:t>
      </w:r>
      <w:r w:rsidRPr="006E01A7">
        <w:t>четири</w:t>
      </w:r>
      <w:r w:rsidR="002250F2" w:rsidRPr="006E01A7">
        <w:t xml:space="preserve"> </w:t>
      </w:r>
      <w:r w:rsidRPr="006E01A7">
        <w:t>условия:</w:t>
      </w:r>
      <w:r w:rsidR="002250F2" w:rsidRPr="006E01A7">
        <w:t xml:space="preserve"> </w:t>
      </w:r>
      <w:r w:rsidRPr="006E01A7">
        <w:t>първо,</w:t>
      </w:r>
      <w:r w:rsidR="002250F2" w:rsidRPr="006E01A7">
        <w:t xml:space="preserve"> </w:t>
      </w:r>
      <w:r w:rsidRPr="006E01A7">
        <w:t>целта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закона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наредбата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утвърдена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Конституция.</w:t>
      </w:r>
      <w:r w:rsidR="002250F2" w:rsidRPr="006E01A7">
        <w:t xml:space="preserve"> </w:t>
      </w:r>
      <w:r w:rsidRPr="006E01A7">
        <w:t>Второ,</w:t>
      </w:r>
      <w:r w:rsidR="002250F2" w:rsidRPr="006E01A7">
        <w:t xml:space="preserve"> </w:t>
      </w:r>
      <w:r w:rsidRPr="006E01A7">
        <w:t>въпросното</w:t>
      </w:r>
      <w:r w:rsidR="002250F2" w:rsidRPr="006E01A7">
        <w:t xml:space="preserve"> </w:t>
      </w:r>
      <w:r w:rsidRPr="006E01A7">
        <w:t>ограничаване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свързано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същество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постигането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гази</w:t>
      </w:r>
      <w:r w:rsidR="002250F2" w:rsidRPr="006E01A7">
        <w:t xml:space="preserve"> </w:t>
      </w:r>
      <w:r w:rsidRPr="006E01A7">
        <w:t>цел,</w:t>
      </w:r>
      <w:r w:rsidR="002250F2" w:rsidRPr="006E01A7">
        <w:t xml:space="preserve"> </w:t>
      </w:r>
      <w:r w:rsidRPr="006E01A7">
        <w:t>т.е.</w:t>
      </w:r>
      <w:r w:rsidR="002250F2" w:rsidRPr="006E01A7">
        <w:t xml:space="preserve"> </w:t>
      </w:r>
      <w:r w:rsidRPr="006E01A7">
        <w:t>съвпадението</w:t>
      </w:r>
      <w:r w:rsidR="002250F2" w:rsidRPr="006E01A7">
        <w:t xml:space="preserve"> </w:t>
      </w:r>
      <w:r w:rsidRPr="006E01A7">
        <w:t>между</w:t>
      </w:r>
      <w:r w:rsidR="002250F2" w:rsidRPr="006E01A7">
        <w:t xml:space="preserve"> </w:t>
      </w:r>
      <w:r w:rsidRPr="006E01A7">
        <w:t>средства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цели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тясно.</w:t>
      </w:r>
      <w:r w:rsidR="002250F2" w:rsidRPr="006E01A7">
        <w:t xml:space="preserve"> </w:t>
      </w:r>
      <w:r w:rsidRPr="006E01A7">
        <w:t>Трето,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същест</w:t>
      </w:r>
      <w:r w:rsidRPr="006E01A7">
        <w:softHyphen/>
        <w:t>вува</w:t>
      </w:r>
      <w:r w:rsidR="002250F2" w:rsidRPr="006E01A7">
        <w:t xml:space="preserve"> </w:t>
      </w:r>
      <w:r w:rsidRPr="006E01A7">
        <w:t>пропорционалност</w:t>
      </w:r>
      <w:r w:rsidR="002250F2" w:rsidRPr="006E01A7">
        <w:t xml:space="preserve"> </w:t>
      </w:r>
      <w:r w:rsidRPr="006E01A7">
        <w:t>между</w:t>
      </w:r>
      <w:r w:rsidR="002250F2" w:rsidRPr="006E01A7">
        <w:t xml:space="preserve"> </w:t>
      </w:r>
      <w:r w:rsidRPr="006E01A7">
        <w:t>въздействията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ограничението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неговата</w:t>
      </w:r>
      <w:r w:rsidR="002250F2" w:rsidRPr="006E01A7">
        <w:t xml:space="preserve"> </w:t>
      </w:r>
      <w:r w:rsidRPr="006E01A7">
        <w:t>цел,</w:t>
      </w:r>
      <w:r w:rsidR="002250F2" w:rsidRPr="006E01A7">
        <w:t xml:space="preserve"> </w:t>
      </w:r>
      <w:r w:rsidRPr="006E01A7">
        <w:t>т.е.</w:t>
      </w:r>
      <w:r w:rsidR="002250F2" w:rsidRPr="006E01A7">
        <w:t xml:space="preserve"> </w:t>
      </w:r>
      <w:r w:rsidRPr="006E01A7">
        <w:t>последствията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ограничението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бива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твърде</w:t>
      </w:r>
      <w:r w:rsidR="002250F2" w:rsidRPr="006E01A7">
        <w:t xml:space="preserve"> </w:t>
      </w:r>
      <w:r w:rsidRPr="006E01A7">
        <w:t>големи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сравнение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целта</w:t>
      </w:r>
      <w:r w:rsidR="002250F2" w:rsidRPr="006E01A7">
        <w:t xml:space="preserve"> </w:t>
      </w:r>
      <w:r w:rsidRPr="006E01A7">
        <w:t>му.</w:t>
      </w:r>
      <w:r w:rsidR="002250F2" w:rsidRPr="006E01A7">
        <w:t xml:space="preserve"> </w:t>
      </w:r>
      <w:r w:rsidRPr="006E01A7">
        <w:t>Колкото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по-сурови</w:t>
      </w:r>
      <w:r w:rsidR="002250F2" w:rsidRPr="006E01A7">
        <w:t xml:space="preserve"> </w:t>
      </w:r>
      <w:r w:rsidRPr="006E01A7">
        <w:t>отрицателните</w:t>
      </w:r>
      <w:r w:rsidR="002250F2" w:rsidRPr="006E01A7">
        <w:t xml:space="preserve"> </w:t>
      </w:r>
      <w:r w:rsidRPr="006E01A7">
        <w:t>въздействия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дадена</w:t>
      </w:r>
      <w:r w:rsidR="002250F2" w:rsidRPr="006E01A7">
        <w:t xml:space="preserve"> </w:t>
      </w:r>
      <w:r w:rsidRPr="006E01A7">
        <w:t>мярка,</w:t>
      </w:r>
      <w:r w:rsidR="002250F2" w:rsidRPr="006E01A7">
        <w:t xml:space="preserve"> </w:t>
      </w:r>
      <w:r w:rsidRPr="006E01A7">
        <w:t>толкова</w:t>
      </w:r>
      <w:r w:rsidR="002250F2" w:rsidRPr="006E01A7">
        <w:t xml:space="preserve"> </w:t>
      </w:r>
      <w:r w:rsidRPr="006E01A7">
        <w:t>по-важна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целта</w:t>
      </w:r>
      <w:r w:rsidR="002250F2" w:rsidRPr="006E01A7">
        <w:t xml:space="preserve"> </w:t>
      </w:r>
      <w:r w:rsidRPr="006E01A7">
        <w:t>й.</w:t>
      </w:r>
      <w:r w:rsidR="002250F2" w:rsidRPr="006E01A7">
        <w:t xml:space="preserve"> </w:t>
      </w:r>
      <w:r w:rsidRPr="006E01A7">
        <w:t>Четвърто,</w:t>
      </w:r>
      <w:r w:rsidR="002250F2" w:rsidRPr="006E01A7">
        <w:t xml:space="preserve"> </w:t>
      </w:r>
      <w:r w:rsidRPr="006E01A7">
        <w:t>същата</w:t>
      </w:r>
      <w:r w:rsidR="002250F2" w:rsidRPr="006E01A7">
        <w:t xml:space="preserve"> </w:t>
      </w:r>
      <w:r w:rsidRPr="006E01A7">
        <w:t>цел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бъде</w:t>
      </w:r>
      <w:r w:rsidR="002250F2" w:rsidRPr="006E01A7">
        <w:t xml:space="preserve"> </w:t>
      </w:r>
      <w:r w:rsidRPr="006E01A7">
        <w:t>постигната</w:t>
      </w:r>
      <w:r w:rsidR="002250F2" w:rsidRPr="006E01A7">
        <w:t xml:space="preserve"> </w:t>
      </w:r>
      <w:r w:rsidRPr="006E01A7">
        <w:t>със</w:t>
      </w:r>
      <w:r w:rsidR="002250F2" w:rsidRPr="006E01A7">
        <w:t xml:space="preserve"> </w:t>
      </w:r>
      <w:r w:rsidRPr="006E01A7">
        <w:t>средства,</w:t>
      </w:r>
      <w:r w:rsidR="002250F2" w:rsidRPr="006E01A7">
        <w:t xml:space="preserve"> </w:t>
      </w:r>
      <w:r w:rsidRPr="006E01A7">
        <w:t>по-безобидни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лишаването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упражняване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свободи.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бъдат</w:t>
      </w:r>
      <w:r w:rsidR="002250F2" w:rsidRPr="006E01A7">
        <w:t xml:space="preserve"> </w:t>
      </w:r>
      <w:r w:rsidRPr="006E01A7">
        <w:t>приемливи,</w:t>
      </w:r>
      <w:r w:rsidR="002250F2" w:rsidRPr="006E01A7">
        <w:t xml:space="preserve"> </w:t>
      </w:r>
      <w:r w:rsidRPr="006E01A7">
        <w:t>използваните</w:t>
      </w:r>
      <w:r w:rsidR="002250F2" w:rsidRPr="006E01A7">
        <w:t xml:space="preserve"> </w:t>
      </w:r>
      <w:r w:rsidRPr="006E01A7">
        <w:t>средства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пречат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свободата</w:t>
      </w:r>
      <w:r w:rsidR="002250F2" w:rsidRPr="006E01A7">
        <w:t xml:space="preserve"> </w:t>
      </w:r>
      <w:r w:rsidRPr="006E01A7">
        <w:t>колкото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по-малко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случай,</w:t>
      </w:r>
      <w:r w:rsidR="002250F2" w:rsidRPr="006E01A7">
        <w:t xml:space="preserve"> </w:t>
      </w:r>
      <w:r w:rsidRPr="006E01A7">
        <w:t>че</w:t>
      </w:r>
      <w:r w:rsidR="002250F2" w:rsidRPr="006E01A7">
        <w:t xml:space="preserve"> </w:t>
      </w:r>
      <w:r w:rsidRPr="006E01A7">
        <w:t>няма</w:t>
      </w:r>
      <w:r w:rsidR="002250F2" w:rsidRPr="006E01A7">
        <w:t xml:space="preserve"> </w:t>
      </w:r>
      <w:r w:rsidRPr="006E01A7">
        <w:t>по-малко</w:t>
      </w:r>
      <w:r w:rsidR="002250F2" w:rsidRPr="006E01A7">
        <w:t xml:space="preserve"> </w:t>
      </w:r>
      <w:r w:rsidRPr="006E01A7">
        <w:t>об</w:t>
      </w:r>
      <w:r w:rsidRPr="006E01A7">
        <w:softHyphen/>
        <w:t>ременителна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по-приложима</w:t>
      </w:r>
      <w:r w:rsidR="002250F2" w:rsidRPr="006E01A7">
        <w:t xml:space="preserve"> </w:t>
      </w:r>
      <w:r w:rsidRPr="006E01A7">
        <w:t>алтернатива.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правителството</w:t>
      </w:r>
      <w:r w:rsidR="002250F2" w:rsidRPr="006E01A7">
        <w:t xml:space="preserve"> </w:t>
      </w:r>
      <w:r w:rsidRPr="006E01A7">
        <w:t>докаже</w:t>
      </w:r>
      <w:r w:rsidR="002250F2" w:rsidRPr="006E01A7">
        <w:t xml:space="preserve"> </w:t>
      </w:r>
      <w:r w:rsidRPr="006E01A7">
        <w:t>наличието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всяко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горните</w:t>
      </w:r>
      <w:r w:rsidR="002250F2" w:rsidRPr="006E01A7">
        <w:t xml:space="preserve"> </w:t>
      </w:r>
      <w:r w:rsidRPr="006E01A7">
        <w:t>условия,</w:t>
      </w:r>
      <w:r w:rsidR="002250F2" w:rsidRPr="006E01A7">
        <w:t xml:space="preserve"> </w:t>
      </w:r>
      <w:r w:rsidRPr="006E01A7">
        <w:t>съдът</w:t>
      </w:r>
      <w:r w:rsidR="002250F2" w:rsidRPr="006E01A7">
        <w:t xml:space="preserve"> </w:t>
      </w:r>
      <w:r w:rsidRPr="006E01A7">
        <w:t>ще</w:t>
      </w:r>
      <w:r w:rsidR="002250F2" w:rsidRPr="006E01A7">
        <w:t xml:space="preserve"> </w:t>
      </w:r>
      <w:r w:rsidRPr="006E01A7">
        <w:t>подкрепи</w:t>
      </w:r>
      <w:r w:rsidR="002250F2" w:rsidRPr="006E01A7">
        <w:t xml:space="preserve"> </w:t>
      </w:r>
      <w:r w:rsidRPr="006E01A7">
        <w:t>издадения</w:t>
      </w:r>
      <w:r w:rsidR="002250F2" w:rsidRPr="006E01A7">
        <w:t xml:space="preserve"> </w:t>
      </w:r>
      <w:r w:rsidRPr="006E01A7">
        <w:t>закон,</w:t>
      </w:r>
      <w:r w:rsidR="002250F2" w:rsidRPr="006E01A7">
        <w:t xml:space="preserve"> </w:t>
      </w:r>
      <w:r w:rsidRPr="006E01A7">
        <w:t>постановление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наредба</w:t>
      </w:r>
      <w:r w:rsidR="002250F2" w:rsidRPr="006E01A7">
        <w:t xml:space="preserve"> </w:t>
      </w:r>
      <w:r w:rsidRPr="006E01A7">
        <w:t>4.</w:t>
      </w:r>
    </w:p>
    <w:p w14:paraId="61DB748C" w14:textId="46F3A695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XII</w:t>
      </w:r>
      <w:r w:rsidR="002250F2" w:rsidRPr="006E01A7">
        <w:t xml:space="preserve"> </w:t>
      </w:r>
      <w:r w:rsidRPr="006E01A7">
        <w:t>(Защита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обвинени</w:t>
      </w:r>
      <w:r w:rsidR="002250F2" w:rsidRPr="006E01A7">
        <w:t xml:space="preserve"> </w:t>
      </w:r>
      <w:r w:rsidRPr="006E01A7">
        <w:t>лица)</w:t>
      </w:r>
    </w:p>
    <w:p w14:paraId="3B13115A" w14:textId="269F9FB1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1.</w:t>
      </w:r>
      <w:r w:rsidR="002E0410">
        <w:tab/>
      </w:r>
      <w:r w:rsidRPr="006E01A7">
        <w:t>Системата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мерки</w:t>
      </w:r>
      <w:r w:rsidR="002250F2" w:rsidRPr="006E01A7">
        <w:t xml:space="preserve"> </w:t>
      </w:r>
      <w:r w:rsidRPr="006E01A7">
        <w:t>против</w:t>
      </w:r>
      <w:r w:rsidR="002250F2" w:rsidRPr="006E01A7">
        <w:t xml:space="preserve"> </w:t>
      </w:r>
      <w:r w:rsidRPr="006E01A7">
        <w:t>криминални</w:t>
      </w:r>
      <w:r w:rsidR="002250F2" w:rsidRPr="006E01A7">
        <w:t xml:space="preserve"> </w:t>
      </w:r>
      <w:r w:rsidRPr="006E01A7">
        <w:t>престъпления</w:t>
      </w:r>
      <w:r w:rsidR="002250F2" w:rsidRPr="006E01A7">
        <w:t xml:space="preserve"> </w:t>
      </w:r>
      <w:r w:rsidRPr="006E01A7">
        <w:t>никога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proofErr w:type="spellStart"/>
      <w:r w:rsidRPr="006E01A7">
        <w:t>използува</w:t>
      </w:r>
      <w:proofErr w:type="spellEnd"/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наказване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лица,</w:t>
      </w:r>
      <w:r w:rsidR="002250F2" w:rsidRPr="006E01A7">
        <w:t xml:space="preserve"> </w:t>
      </w:r>
      <w:proofErr w:type="spellStart"/>
      <w:r w:rsidRPr="006E01A7">
        <w:t>неизвършили</w:t>
      </w:r>
      <w:proofErr w:type="spellEnd"/>
      <w:r w:rsidR="002250F2" w:rsidRPr="006E01A7">
        <w:t xml:space="preserve"> </w:t>
      </w:r>
      <w:r w:rsidRPr="006E01A7">
        <w:t>такива.</w:t>
      </w:r>
      <w:r w:rsidR="002250F2" w:rsidRPr="006E01A7">
        <w:t xml:space="preserve"> </w:t>
      </w:r>
      <w:r w:rsidRPr="006E01A7">
        <w:t>Тя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бива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закриля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наказание</w:t>
      </w:r>
      <w:r w:rsidR="002250F2" w:rsidRPr="006E01A7">
        <w:t xml:space="preserve"> </w:t>
      </w:r>
      <w:r w:rsidRPr="006E01A7">
        <w:t>извършителите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престъпле</w:t>
      </w:r>
      <w:r w:rsidRPr="006E01A7">
        <w:softHyphen/>
        <w:t>ния.</w:t>
      </w:r>
    </w:p>
    <w:p w14:paraId="658D7226" w14:textId="19465C92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2.</w:t>
      </w:r>
      <w:r w:rsidR="002E0410">
        <w:tab/>
      </w:r>
      <w:r w:rsidRPr="006E01A7">
        <w:t>Полицията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задържа</w:t>
      </w:r>
      <w:r w:rsidR="002250F2" w:rsidRPr="006E01A7">
        <w:t xml:space="preserve"> </w:t>
      </w:r>
      <w:r w:rsidRPr="006E01A7">
        <w:t>никого</w:t>
      </w:r>
      <w:r w:rsidR="002250F2" w:rsidRPr="006E01A7">
        <w:t xml:space="preserve"> </w:t>
      </w:r>
      <w:r w:rsidRPr="006E01A7">
        <w:t>под</w:t>
      </w:r>
      <w:r w:rsidR="002250F2" w:rsidRPr="006E01A7">
        <w:t xml:space="preserve"> </w:t>
      </w:r>
      <w:r w:rsidRPr="006E01A7">
        <w:t>арест</w:t>
      </w:r>
      <w:r w:rsidR="002250F2" w:rsidRPr="006E01A7">
        <w:t xml:space="preserve"> </w:t>
      </w:r>
      <w:r w:rsidRPr="006E01A7">
        <w:t>по</w:t>
      </w:r>
      <w:r w:rsidR="002250F2" w:rsidRPr="006E01A7">
        <w:t xml:space="preserve"> </w:t>
      </w:r>
      <w:r w:rsidRPr="006E01A7">
        <w:t>собствена</w:t>
      </w:r>
      <w:r w:rsidR="002250F2" w:rsidRPr="006E01A7">
        <w:t xml:space="preserve"> </w:t>
      </w:r>
      <w:r w:rsidRPr="006E01A7">
        <w:t>ини</w:t>
      </w:r>
      <w:r w:rsidRPr="006E01A7">
        <w:softHyphen/>
        <w:t>циатива</w:t>
      </w:r>
      <w:r w:rsidR="002250F2" w:rsidRPr="006E01A7">
        <w:t xml:space="preserve"> </w:t>
      </w:r>
      <w:r w:rsidRPr="006E01A7">
        <w:t>по-дълго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края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деня</w:t>
      </w:r>
      <w:r w:rsidR="002250F2" w:rsidRPr="006E01A7">
        <w:t xml:space="preserve"> </w:t>
      </w:r>
      <w:r w:rsidRPr="006E01A7">
        <w:t>след</w:t>
      </w:r>
      <w:r w:rsidR="002250F2" w:rsidRPr="006E01A7">
        <w:t xml:space="preserve"> </w:t>
      </w:r>
      <w:r w:rsidRPr="006E01A7">
        <w:t>деня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задържането</w:t>
      </w:r>
      <w:r w:rsidR="002250F2" w:rsidRPr="006E01A7">
        <w:t xml:space="preserve"> </w:t>
      </w:r>
      <w:r w:rsidRPr="006E01A7">
        <w:t>му.</w:t>
      </w:r>
      <w:r w:rsidR="002250F2" w:rsidRPr="006E01A7">
        <w:t xml:space="preserve"> </w:t>
      </w:r>
      <w:r w:rsidRPr="006E01A7">
        <w:t>Са</w:t>
      </w:r>
      <w:r w:rsidRPr="006E01A7">
        <w:softHyphen/>
        <w:t>мо</w:t>
      </w:r>
      <w:r w:rsidR="002250F2" w:rsidRPr="006E01A7">
        <w:t xml:space="preserve"> </w:t>
      </w:r>
      <w:r w:rsidRPr="006E01A7">
        <w:t>съответно</w:t>
      </w:r>
      <w:r w:rsidR="002250F2" w:rsidRPr="006E01A7">
        <w:t xml:space="preserve"> </w:t>
      </w:r>
      <w:r w:rsidRPr="006E01A7">
        <w:t>упълномощен</w:t>
      </w:r>
      <w:r w:rsidR="002250F2" w:rsidRPr="006E01A7">
        <w:t xml:space="preserve"> </w:t>
      </w:r>
      <w:r w:rsidRPr="006E01A7">
        <w:t>съдия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нареди</w:t>
      </w:r>
      <w:r w:rsidR="002250F2" w:rsidRPr="006E01A7">
        <w:t xml:space="preserve"> </w:t>
      </w:r>
      <w:r w:rsidRPr="006E01A7">
        <w:t>задържане</w:t>
      </w:r>
      <w:r w:rsidR="002250F2" w:rsidRPr="006E01A7">
        <w:t xml:space="preserve"> </w:t>
      </w:r>
      <w:r w:rsidRPr="006E01A7">
        <w:t>над</w:t>
      </w:r>
      <w:r w:rsidR="002250F2" w:rsidRPr="006E01A7">
        <w:t xml:space="preserve"> </w:t>
      </w:r>
      <w:r w:rsidRPr="006E01A7">
        <w:t>този</w:t>
      </w:r>
      <w:r w:rsidR="002250F2" w:rsidRPr="006E01A7">
        <w:t xml:space="preserve"> </w:t>
      </w:r>
      <w:r w:rsidRPr="006E01A7">
        <w:t>срок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периода</w:t>
      </w:r>
      <w:r w:rsidR="002250F2" w:rsidRPr="006E01A7">
        <w:t xml:space="preserve"> </w:t>
      </w:r>
      <w:r w:rsidRPr="006E01A7">
        <w:t>преди</w:t>
      </w:r>
      <w:r w:rsidR="002250F2" w:rsidRPr="006E01A7">
        <w:t xml:space="preserve"> </w:t>
      </w:r>
      <w:r w:rsidRPr="006E01A7">
        <w:t>насрочването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съдебен</w:t>
      </w:r>
      <w:r w:rsidR="002250F2" w:rsidRPr="006E01A7">
        <w:t xml:space="preserve"> </w:t>
      </w:r>
      <w:r w:rsidRPr="006E01A7">
        <w:t>процес.</w:t>
      </w:r>
      <w:r w:rsidR="002250F2" w:rsidRPr="006E01A7">
        <w:t xml:space="preserve"> </w:t>
      </w:r>
      <w:r w:rsidRPr="006E01A7">
        <w:t>Съ</w:t>
      </w:r>
      <w:r w:rsidRPr="006E01A7">
        <w:softHyphen/>
        <w:t>диите</w:t>
      </w:r>
      <w:r w:rsidR="002250F2" w:rsidRPr="006E01A7">
        <w:t xml:space="preserve"> </w:t>
      </w:r>
      <w:r w:rsidRPr="006E01A7">
        <w:t>могат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разрешат</w:t>
      </w:r>
      <w:r w:rsidR="002250F2" w:rsidRPr="006E01A7">
        <w:t xml:space="preserve"> </w:t>
      </w:r>
      <w:r w:rsidRPr="006E01A7">
        <w:t>пускане</w:t>
      </w:r>
      <w:r w:rsidR="002250F2" w:rsidRPr="006E01A7">
        <w:t xml:space="preserve"> </w:t>
      </w:r>
      <w:r w:rsidRPr="006E01A7">
        <w:t>под</w:t>
      </w:r>
      <w:r w:rsidR="002250F2" w:rsidRPr="006E01A7">
        <w:t xml:space="preserve"> </w:t>
      </w:r>
      <w:r w:rsidRPr="006E01A7">
        <w:t>гаранция</w:t>
      </w:r>
      <w:r w:rsidR="002250F2" w:rsidRPr="006E01A7">
        <w:t xml:space="preserve"> </w:t>
      </w:r>
      <w:r w:rsidRPr="006E01A7">
        <w:t>до</w:t>
      </w:r>
      <w:r w:rsidR="002250F2" w:rsidRPr="006E01A7">
        <w:t xml:space="preserve"> </w:t>
      </w:r>
      <w:r w:rsidRPr="006E01A7">
        <w:t>прочитане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присъдата,</w:t>
      </w:r>
      <w:r w:rsidR="002250F2" w:rsidRPr="006E01A7">
        <w:t xml:space="preserve"> </w:t>
      </w:r>
      <w:r w:rsidRPr="006E01A7">
        <w:t>като</w:t>
      </w:r>
      <w:r w:rsidR="002250F2" w:rsidRPr="006E01A7">
        <w:t xml:space="preserve"> </w:t>
      </w:r>
      <w:r w:rsidRPr="006E01A7">
        <w:t>размерът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гаранцията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прекомерно</w:t>
      </w:r>
      <w:r w:rsidR="002250F2" w:rsidRPr="006E01A7">
        <w:t xml:space="preserve"> </w:t>
      </w:r>
      <w:r w:rsidRPr="006E01A7">
        <w:t>голям.</w:t>
      </w:r>
      <w:r w:rsidR="002250F2" w:rsidRPr="006E01A7">
        <w:t xml:space="preserve"> </w:t>
      </w:r>
      <w:r w:rsidRPr="006E01A7">
        <w:t>Задържаните</w:t>
      </w:r>
      <w:r w:rsidR="002250F2" w:rsidRPr="006E01A7">
        <w:t xml:space="preserve"> </w:t>
      </w:r>
      <w:r w:rsidRPr="006E01A7">
        <w:t>лица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бъдат</w:t>
      </w:r>
      <w:r w:rsidR="002250F2" w:rsidRPr="006E01A7">
        <w:t xml:space="preserve"> </w:t>
      </w:r>
      <w:r w:rsidRPr="006E01A7">
        <w:t>подлагани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психи</w:t>
      </w:r>
      <w:r w:rsidRPr="006E01A7">
        <w:softHyphen/>
        <w:t>чески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физически</w:t>
      </w:r>
      <w:r w:rsidR="002250F2" w:rsidRPr="006E01A7">
        <w:t xml:space="preserve"> </w:t>
      </w:r>
      <w:r w:rsidRPr="006E01A7">
        <w:t>тормоз.</w:t>
      </w:r>
      <w:r w:rsidR="002250F2" w:rsidRPr="006E01A7">
        <w:t xml:space="preserve"> </w:t>
      </w:r>
      <w:r w:rsidRPr="006E01A7">
        <w:t>Никой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бъде</w:t>
      </w:r>
      <w:r w:rsidR="002250F2" w:rsidRPr="006E01A7">
        <w:t xml:space="preserve"> </w:t>
      </w:r>
      <w:r w:rsidRPr="006E01A7">
        <w:t>задържан</w:t>
      </w:r>
      <w:r w:rsidR="002250F2" w:rsidRPr="006E01A7">
        <w:t xml:space="preserve"> </w:t>
      </w:r>
      <w:r w:rsidRPr="006E01A7">
        <w:t>без</w:t>
      </w:r>
      <w:r w:rsidR="002250F2" w:rsidRPr="006E01A7">
        <w:t xml:space="preserve"> </w:t>
      </w:r>
      <w:r w:rsidRPr="006E01A7">
        <w:t>основателна</w:t>
      </w:r>
      <w:r w:rsidR="002250F2" w:rsidRPr="006E01A7">
        <w:t xml:space="preserve"> </w:t>
      </w:r>
      <w:r w:rsidRPr="006E01A7">
        <w:t>причина.</w:t>
      </w:r>
      <w:r w:rsidR="002250F2" w:rsidRPr="006E01A7">
        <w:t xml:space="preserve"> </w:t>
      </w:r>
      <w:r w:rsidRPr="006E01A7">
        <w:t>Лицата,</w:t>
      </w:r>
      <w:r w:rsidR="002250F2" w:rsidRPr="006E01A7">
        <w:t xml:space="preserve"> </w:t>
      </w:r>
      <w:r w:rsidRPr="006E01A7">
        <w:t>осъдени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престъпление,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бива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бъдат</w:t>
      </w:r>
      <w:r w:rsidR="002250F2" w:rsidRPr="006E01A7">
        <w:t xml:space="preserve"> </w:t>
      </w:r>
      <w:r w:rsidRPr="006E01A7">
        <w:t>обект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жестоки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необичайни</w:t>
      </w:r>
      <w:r w:rsidR="002250F2" w:rsidRPr="006E01A7">
        <w:t xml:space="preserve"> </w:t>
      </w:r>
      <w:r w:rsidRPr="006E01A7">
        <w:t>наказания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огромни</w:t>
      </w:r>
      <w:r w:rsidR="002250F2" w:rsidRPr="006E01A7">
        <w:t xml:space="preserve"> </w:t>
      </w:r>
      <w:r w:rsidRPr="006E01A7">
        <w:t>глоби.</w:t>
      </w:r>
    </w:p>
    <w:p w14:paraId="7E610E71" w14:textId="061AA1E8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3.</w:t>
      </w:r>
      <w:r w:rsidR="002E0410">
        <w:tab/>
      </w:r>
      <w:r w:rsidRPr="006E01A7">
        <w:t>Налагането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наказателни</w:t>
      </w:r>
      <w:r w:rsidR="002250F2" w:rsidRPr="006E01A7">
        <w:t xml:space="preserve"> </w:t>
      </w:r>
      <w:r w:rsidRPr="006E01A7">
        <w:t>мерки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наказания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отговорност</w:t>
      </w:r>
      <w:r w:rsidR="002250F2" w:rsidRPr="006E01A7">
        <w:t xml:space="preserve"> </w:t>
      </w:r>
      <w:r w:rsidRPr="006E01A7">
        <w:t>единствено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съдебната</w:t>
      </w:r>
      <w:r w:rsidR="002250F2" w:rsidRPr="006E01A7">
        <w:t xml:space="preserve"> </w:t>
      </w:r>
      <w:r w:rsidRPr="006E01A7">
        <w:t>власт,</w:t>
      </w:r>
      <w:r w:rsidR="002250F2" w:rsidRPr="006E01A7">
        <w:t xml:space="preserve"> </w:t>
      </w:r>
      <w:r w:rsidRPr="006E01A7">
        <w:t>като</w:t>
      </w:r>
      <w:r w:rsidR="002250F2" w:rsidRPr="006E01A7">
        <w:t xml:space="preserve"> </w:t>
      </w:r>
      <w:r w:rsidRPr="006E01A7">
        <w:t>законодателната</w:t>
      </w:r>
      <w:r w:rsidR="002250F2" w:rsidRPr="006E01A7">
        <w:t xml:space="preserve"> </w:t>
      </w:r>
      <w:r w:rsidRPr="006E01A7">
        <w:t>власт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пълномощия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този</w:t>
      </w:r>
      <w:r w:rsidR="002250F2" w:rsidRPr="006E01A7">
        <w:t xml:space="preserve"> </w:t>
      </w:r>
      <w:r w:rsidRPr="006E01A7">
        <w:t>смисъл,</w:t>
      </w:r>
      <w:r w:rsidR="002250F2" w:rsidRPr="006E01A7">
        <w:t xml:space="preserve"> </w:t>
      </w:r>
      <w:r w:rsidRPr="006E01A7">
        <w:t>освен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изброи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опре</w:t>
      </w:r>
      <w:r w:rsidRPr="006E01A7">
        <w:softHyphen/>
        <w:t>дели</w:t>
      </w:r>
      <w:r w:rsidR="002250F2" w:rsidRPr="006E01A7">
        <w:t xml:space="preserve"> </w:t>
      </w:r>
      <w:r w:rsidRPr="006E01A7">
        <w:t>присъдите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криминални</w:t>
      </w:r>
      <w:r w:rsidR="002250F2" w:rsidRPr="006E01A7">
        <w:t xml:space="preserve"> </w:t>
      </w:r>
      <w:r w:rsidRPr="006E01A7">
        <w:t>деяния.</w:t>
      </w:r>
      <w:r w:rsidR="002250F2" w:rsidRPr="006E01A7">
        <w:t xml:space="preserve"> </w:t>
      </w:r>
      <w:r w:rsidRPr="006E01A7">
        <w:t>Законодателната</w:t>
      </w:r>
      <w:r w:rsidR="002250F2" w:rsidRPr="006E01A7">
        <w:t xml:space="preserve"> </w:t>
      </w:r>
      <w:r w:rsidRPr="006E01A7">
        <w:t>власт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заобикаля</w:t>
      </w:r>
      <w:r w:rsidR="002250F2" w:rsidRPr="006E01A7">
        <w:t xml:space="preserve"> </w:t>
      </w:r>
      <w:r w:rsidRPr="006E01A7">
        <w:t>защитените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</w:t>
      </w:r>
      <w:r w:rsidR="002250F2" w:rsidRPr="006E01A7">
        <w:t xml:space="preserve"> </w:t>
      </w:r>
      <w:r w:rsidRPr="006E01A7">
        <w:t>мер</w:t>
      </w:r>
      <w:r w:rsidRPr="006E01A7">
        <w:softHyphen/>
        <w:t>ки</w:t>
      </w:r>
      <w:r w:rsidR="002250F2" w:rsidRPr="006E01A7">
        <w:t xml:space="preserve"> </w:t>
      </w:r>
      <w:r w:rsidRPr="006E01A7">
        <w:t>като</w:t>
      </w:r>
      <w:r w:rsidR="002250F2" w:rsidRPr="006E01A7">
        <w:t xml:space="preserve"> </w:t>
      </w:r>
      <w:r w:rsidRPr="006E01A7">
        <w:t>обявява</w:t>
      </w:r>
      <w:r w:rsidR="002250F2" w:rsidRPr="006E01A7">
        <w:t xml:space="preserve"> </w:t>
      </w:r>
      <w:r w:rsidRPr="006E01A7">
        <w:t>наказателните</w:t>
      </w:r>
      <w:r w:rsidR="002250F2" w:rsidRPr="006E01A7">
        <w:t xml:space="preserve"> </w:t>
      </w:r>
      <w:r w:rsidRPr="006E01A7">
        <w:t>мерки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граждански</w:t>
      </w:r>
      <w:r w:rsidR="002250F2" w:rsidRPr="006E01A7">
        <w:t xml:space="preserve"> </w:t>
      </w:r>
      <w:r w:rsidRPr="006E01A7">
        <w:t>наказания.</w:t>
      </w:r>
    </w:p>
    <w:p w14:paraId="6C7401CE" w14:textId="190E5134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4.</w:t>
      </w:r>
      <w:r w:rsidR="002E0410">
        <w:tab/>
      </w:r>
      <w:r w:rsidRPr="006E01A7">
        <w:t>На</w:t>
      </w:r>
      <w:r w:rsidR="002250F2" w:rsidRPr="006E01A7">
        <w:t xml:space="preserve"> </w:t>
      </w:r>
      <w:r w:rsidRPr="006E01A7">
        <w:t>всеки</w:t>
      </w:r>
      <w:r w:rsidR="002250F2" w:rsidRPr="006E01A7">
        <w:t xml:space="preserve"> </w:t>
      </w:r>
      <w:r w:rsidRPr="006E01A7">
        <w:t>етап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криминалния</w:t>
      </w:r>
      <w:r w:rsidR="002250F2" w:rsidRPr="006E01A7">
        <w:t xml:space="preserve"> </w:t>
      </w:r>
      <w:r w:rsidRPr="006E01A7">
        <w:t>процес</w:t>
      </w:r>
      <w:r w:rsidR="002250F2" w:rsidRPr="006E01A7">
        <w:t xml:space="preserve"> </w:t>
      </w:r>
      <w:r w:rsidRPr="006E01A7">
        <w:t>обвиненото</w:t>
      </w:r>
      <w:r w:rsidR="002250F2" w:rsidRPr="006E01A7">
        <w:t xml:space="preserve"> </w:t>
      </w:r>
      <w:r w:rsidRPr="006E01A7">
        <w:t>лице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информация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обвинението</w:t>
      </w:r>
      <w:r w:rsidR="002250F2" w:rsidRPr="006E01A7">
        <w:t xml:space="preserve"> </w:t>
      </w:r>
      <w:r w:rsidRPr="006E01A7">
        <w:t>срещу</w:t>
      </w:r>
      <w:r w:rsidR="002250F2" w:rsidRPr="006E01A7">
        <w:t xml:space="preserve"> </w:t>
      </w:r>
      <w:r w:rsidRPr="006E01A7">
        <w:t>него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уместно,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изс</w:t>
      </w:r>
      <w:r w:rsidRPr="006E01A7">
        <w:softHyphen/>
        <w:t>лушване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факти,</w:t>
      </w:r>
      <w:r w:rsidR="002250F2" w:rsidRPr="006E01A7">
        <w:t xml:space="preserve"> </w:t>
      </w:r>
      <w:r w:rsidRPr="006E01A7">
        <w:t>което</w:t>
      </w:r>
      <w:r w:rsidR="002250F2" w:rsidRPr="006E01A7">
        <w:t xml:space="preserve"> </w:t>
      </w:r>
      <w:r w:rsidRPr="006E01A7">
        <w:t>ще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даде</w:t>
      </w:r>
      <w:r w:rsidR="002250F2" w:rsidRPr="006E01A7">
        <w:t xml:space="preserve"> </w:t>
      </w:r>
      <w:r w:rsidRPr="006E01A7">
        <w:t>възможност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предс</w:t>
      </w:r>
      <w:r w:rsidRPr="006E01A7">
        <w:softHyphen/>
        <w:t>тави</w:t>
      </w:r>
      <w:r w:rsidR="002250F2" w:rsidRPr="006E01A7">
        <w:t xml:space="preserve"> </w:t>
      </w:r>
      <w:r w:rsidRPr="006E01A7">
        <w:t>защита</w:t>
      </w:r>
      <w:r w:rsidR="002250F2" w:rsidRPr="006E01A7">
        <w:t xml:space="preserve"> </w:t>
      </w:r>
      <w:r w:rsidRPr="006E01A7">
        <w:t>пред</w:t>
      </w:r>
      <w:r w:rsidR="002250F2" w:rsidRPr="006E01A7">
        <w:t xml:space="preserve"> </w:t>
      </w:r>
      <w:r w:rsidRPr="006E01A7">
        <w:t>съда.</w:t>
      </w:r>
      <w:r w:rsidR="002250F2" w:rsidRPr="006E01A7">
        <w:t xml:space="preserve"> </w:t>
      </w:r>
      <w:r w:rsidRPr="006E01A7">
        <w:t>Обвиненото</w:t>
      </w:r>
      <w:r w:rsidR="002250F2" w:rsidRPr="006E01A7">
        <w:t xml:space="preserve"> </w:t>
      </w:r>
      <w:r w:rsidRPr="006E01A7">
        <w:t>лице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привилегията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получава</w:t>
      </w:r>
      <w:r w:rsidR="002250F2" w:rsidRPr="006E01A7">
        <w:t xml:space="preserve"> </w:t>
      </w:r>
      <w:r w:rsidRPr="006E01A7">
        <w:t>юридическа</w:t>
      </w:r>
      <w:r w:rsidR="002250F2" w:rsidRPr="006E01A7">
        <w:t xml:space="preserve"> </w:t>
      </w:r>
      <w:r w:rsidRPr="006E01A7">
        <w:t>консултация</w:t>
      </w:r>
      <w:r w:rsidR="002250F2" w:rsidRPr="006E01A7">
        <w:t xml:space="preserve"> </w:t>
      </w:r>
      <w:r w:rsidRPr="006E01A7">
        <w:t>във</w:t>
      </w:r>
      <w:r w:rsidR="002250F2" w:rsidRPr="006E01A7">
        <w:t xml:space="preserve"> </w:t>
      </w:r>
      <w:r w:rsidRPr="006E01A7">
        <w:t>всеки</w:t>
      </w:r>
      <w:r w:rsidR="002250F2" w:rsidRPr="006E01A7">
        <w:t xml:space="preserve"> </w:t>
      </w:r>
      <w:r w:rsidRPr="006E01A7">
        <w:t>мо</w:t>
      </w:r>
      <w:r w:rsidRPr="006E01A7">
        <w:softHyphen/>
        <w:t>мент,</w:t>
      </w:r>
      <w:r w:rsidR="002250F2" w:rsidRPr="006E01A7">
        <w:t xml:space="preserve"> </w:t>
      </w:r>
      <w:r w:rsidRPr="006E01A7">
        <w:t>когато</w:t>
      </w:r>
      <w:r w:rsidR="002250F2" w:rsidRPr="006E01A7">
        <w:t xml:space="preserve"> </w:t>
      </w:r>
      <w:r w:rsidRPr="006E01A7">
        <w:t>пожелае.</w:t>
      </w:r>
      <w:r w:rsidR="002250F2" w:rsidRPr="006E01A7">
        <w:t xml:space="preserve"> </w:t>
      </w:r>
      <w:r w:rsidRPr="006E01A7">
        <w:t>Когато</w:t>
      </w:r>
      <w:r w:rsidR="002250F2" w:rsidRPr="006E01A7">
        <w:t xml:space="preserve"> </w:t>
      </w:r>
      <w:r w:rsidRPr="006E01A7">
        <w:t>обвиненият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си</w:t>
      </w:r>
      <w:r w:rsidR="002250F2" w:rsidRPr="006E01A7">
        <w:t xml:space="preserve"> </w:t>
      </w:r>
      <w:r w:rsidRPr="006E01A7">
        <w:t>позволи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плати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тези</w:t>
      </w:r>
      <w:r w:rsidR="002250F2" w:rsidRPr="006E01A7">
        <w:t xml:space="preserve"> </w:t>
      </w:r>
      <w:r w:rsidRPr="006E01A7">
        <w:t>услуги,</w:t>
      </w:r>
      <w:r w:rsidR="002250F2" w:rsidRPr="006E01A7">
        <w:t xml:space="preserve"> </w:t>
      </w:r>
      <w:r w:rsidRPr="006E01A7">
        <w:t>правителството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ги</w:t>
      </w:r>
      <w:r w:rsidR="002250F2" w:rsidRPr="006E01A7">
        <w:t xml:space="preserve"> </w:t>
      </w:r>
      <w:r w:rsidRPr="006E01A7">
        <w:t>осигури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своя</w:t>
      </w:r>
      <w:r w:rsidR="002250F2" w:rsidRPr="006E01A7">
        <w:t xml:space="preserve"> </w:t>
      </w:r>
      <w:r w:rsidRPr="006E01A7">
        <w:t>сметка.</w:t>
      </w:r>
    </w:p>
    <w:p w14:paraId="3976264F" w14:textId="2C36A532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5.</w:t>
      </w:r>
      <w:r w:rsidR="002E0410">
        <w:tab/>
      </w:r>
      <w:r w:rsidRPr="006E01A7">
        <w:t>Обвиненото</w:t>
      </w:r>
      <w:r w:rsidR="002250F2" w:rsidRPr="006E01A7">
        <w:t xml:space="preserve"> </w:t>
      </w:r>
      <w:r w:rsidRPr="006E01A7">
        <w:t>лице</w:t>
      </w:r>
      <w:r w:rsidR="002250F2" w:rsidRPr="006E01A7">
        <w:t xml:space="preserve"> </w:t>
      </w:r>
      <w:r w:rsidRPr="006E01A7">
        <w:t>следва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счита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невинно,</w:t>
      </w:r>
      <w:r w:rsidR="002250F2" w:rsidRPr="006E01A7">
        <w:t xml:space="preserve"> </w:t>
      </w:r>
      <w:r w:rsidRPr="006E01A7">
        <w:t>докато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докаже</w:t>
      </w:r>
      <w:r w:rsidR="002250F2" w:rsidRPr="006E01A7">
        <w:t xml:space="preserve"> </w:t>
      </w:r>
      <w:r w:rsidRPr="006E01A7">
        <w:t>вината</w:t>
      </w:r>
      <w:r w:rsidR="002250F2" w:rsidRPr="006E01A7">
        <w:t xml:space="preserve"> </w:t>
      </w:r>
      <w:r w:rsidRPr="006E01A7">
        <w:t>му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справедлив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публичен</w:t>
      </w:r>
      <w:r w:rsidR="002250F2" w:rsidRPr="006E01A7">
        <w:t xml:space="preserve"> </w:t>
      </w:r>
      <w:r w:rsidRPr="006E01A7">
        <w:t>съдебен</w:t>
      </w:r>
      <w:r w:rsidR="002250F2" w:rsidRPr="006E01A7">
        <w:t xml:space="preserve"> </w:t>
      </w:r>
      <w:r w:rsidRPr="006E01A7">
        <w:t>процес,</w:t>
      </w:r>
      <w:r w:rsidR="002250F2" w:rsidRPr="006E01A7">
        <w:t xml:space="preserve"> </w:t>
      </w:r>
      <w:r w:rsidRPr="006E01A7">
        <w:t>проведен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независим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непредубеден</w:t>
      </w:r>
      <w:r w:rsidR="002250F2" w:rsidRPr="006E01A7">
        <w:t xml:space="preserve"> </w:t>
      </w:r>
      <w:r w:rsidRPr="006E01A7">
        <w:t>съдебен</w:t>
      </w:r>
      <w:r w:rsidR="002250F2" w:rsidRPr="006E01A7">
        <w:t xml:space="preserve"> </w:t>
      </w:r>
      <w:r w:rsidRPr="006E01A7">
        <w:t>състав;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тя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правото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бърз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публичен</w:t>
      </w:r>
      <w:r w:rsidR="002250F2" w:rsidRPr="006E01A7">
        <w:t xml:space="preserve"> </w:t>
      </w:r>
      <w:r w:rsidRPr="006E01A7">
        <w:t>процес;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тя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получи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въз</w:t>
      </w:r>
      <w:r w:rsidRPr="006E01A7">
        <w:softHyphen/>
        <w:t>можности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разпит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свидетели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има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задължителна</w:t>
      </w:r>
      <w:r w:rsidR="002250F2" w:rsidRPr="006E01A7">
        <w:t xml:space="preserve"> </w:t>
      </w:r>
      <w:r w:rsidRPr="006E01A7">
        <w:t>процедура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призоваване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свидетели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негово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нейно</w:t>
      </w:r>
      <w:r w:rsidR="002250F2" w:rsidRPr="006E01A7">
        <w:t xml:space="preserve"> </w:t>
      </w:r>
      <w:r w:rsidRPr="006E01A7">
        <w:t>име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обществени</w:t>
      </w:r>
      <w:r w:rsidR="002250F2" w:rsidRPr="006E01A7">
        <w:t xml:space="preserve"> </w:t>
      </w:r>
      <w:r w:rsidRPr="006E01A7">
        <w:t>разноски;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lastRenderedPageBreak/>
        <w:t>или</w:t>
      </w:r>
      <w:r w:rsidR="002250F2" w:rsidRPr="006E01A7">
        <w:t xml:space="preserve"> </w:t>
      </w:r>
      <w:r w:rsidRPr="006E01A7">
        <w:t>тя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могат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бъдат</w:t>
      </w:r>
      <w:r w:rsidR="002250F2" w:rsidRPr="006E01A7">
        <w:t xml:space="preserve"> </w:t>
      </w:r>
      <w:r w:rsidRPr="006E01A7">
        <w:t>принуждавани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дават</w:t>
      </w:r>
      <w:r w:rsidR="002250F2" w:rsidRPr="006E01A7">
        <w:t xml:space="preserve"> </w:t>
      </w:r>
      <w:r w:rsidRPr="006E01A7">
        <w:t>показания</w:t>
      </w:r>
      <w:r w:rsidR="002250F2" w:rsidRPr="006E01A7">
        <w:t xml:space="preserve"> </w:t>
      </w:r>
      <w:r w:rsidRPr="006E01A7">
        <w:t>срещу</w:t>
      </w:r>
      <w:r w:rsidR="002250F2" w:rsidRPr="006E01A7">
        <w:t xml:space="preserve"> </w:t>
      </w:r>
      <w:r w:rsidRPr="006E01A7">
        <w:t>себе</w:t>
      </w:r>
      <w:r w:rsidR="002250F2" w:rsidRPr="006E01A7">
        <w:t xml:space="preserve"> </w:t>
      </w:r>
      <w:r w:rsidRPr="006E01A7">
        <w:t>си;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тя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бъде</w:t>
      </w:r>
      <w:r w:rsidR="002250F2" w:rsidRPr="006E01A7">
        <w:t xml:space="preserve"> </w:t>
      </w:r>
      <w:r w:rsidRPr="006E01A7">
        <w:t>на</w:t>
      </w:r>
      <w:r w:rsidRPr="006E01A7">
        <w:softHyphen/>
        <w:t>силван^)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прави</w:t>
      </w:r>
      <w:r w:rsidR="002250F2" w:rsidRPr="006E01A7">
        <w:t xml:space="preserve"> </w:t>
      </w:r>
      <w:r w:rsidRPr="006E01A7">
        <w:t>самопризнания</w:t>
      </w:r>
      <w:r w:rsidR="002250F2" w:rsidRPr="006E01A7">
        <w:t xml:space="preserve"> </w:t>
      </w:r>
      <w:r w:rsidRPr="006E01A7">
        <w:t>под</w:t>
      </w:r>
      <w:r w:rsidR="002250F2" w:rsidRPr="006E01A7">
        <w:t xml:space="preserve"> </w:t>
      </w:r>
      <w:r w:rsidRPr="006E01A7">
        <w:t>въздействието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принуда,</w:t>
      </w:r>
      <w:r w:rsidR="002250F2" w:rsidRPr="006E01A7">
        <w:t xml:space="preserve"> </w:t>
      </w:r>
      <w:r w:rsidRPr="006E01A7">
        <w:t>изтезания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заплахи,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след</w:t>
      </w:r>
      <w:r w:rsidR="002250F2" w:rsidRPr="006E01A7">
        <w:t xml:space="preserve"> </w:t>
      </w:r>
      <w:r w:rsidRPr="006E01A7">
        <w:t>продължително</w:t>
      </w:r>
      <w:r w:rsidR="002250F2" w:rsidRPr="006E01A7">
        <w:t xml:space="preserve"> </w:t>
      </w:r>
      <w:r w:rsidRPr="006E01A7">
        <w:t>задържане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зат</w:t>
      </w:r>
      <w:r w:rsidRPr="006E01A7">
        <w:softHyphen/>
        <w:t>вора;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той</w:t>
      </w:r>
      <w:r w:rsidR="002250F2" w:rsidRPr="006E01A7">
        <w:t xml:space="preserve"> </w:t>
      </w:r>
      <w:r w:rsidRPr="006E01A7">
        <w:t>или</w:t>
      </w:r>
      <w:r w:rsidR="002250F2" w:rsidRPr="006E01A7">
        <w:t xml:space="preserve"> </w:t>
      </w:r>
      <w:r w:rsidRPr="006E01A7">
        <w:t>тя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бъде</w:t>
      </w:r>
      <w:r w:rsidR="002250F2" w:rsidRPr="006E01A7">
        <w:t xml:space="preserve"> </w:t>
      </w:r>
      <w:r w:rsidRPr="006E01A7">
        <w:t>съден(а)</w:t>
      </w:r>
      <w:r w:rsidR="002250F2" w:rsidRPr="006E01A7">
        <w:t xml:space="preserve"> </w:t>
      </w:r>
      <w:r w:rsidRPr="006E01A7">
        <w:t>повече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един</w:t>
      </w:r>
      <w:r w:rsidR="002250F2" w:rsidRPr="006E01A7">
        <w:t xml:space="preserve"> </w:t>
      </w:r>
      <w:r w:rsidRPr="006E01A7">
        <w:t>път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едно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също</w:t>
      </w:r>
      <w:r w:rsidR="002250F2" w:rsidRPr="006E01A7">
        <w:t xml:space="preserve"> </w:t>
      </w:r>
      <w:r w:rsidRPr="006E01A7">
        <w:t>престъпление.</w:t>
      </w:r>
    </w:p>
    <w:p w14:paraId="04A882E3" w14:textId="208FB928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6.</w:t>
      </w:r>
      <w:r w:rsidR="002E0410">
        <w:tab/>
      </w:r>
      <w:r w:rsidRPr="006E01A7">
        <w:t>Правото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всички</w:t>
      </w:r>
      <w:r w:rsidR="002250F2" w:rsidRPr="006E01A7">
        <w:t xml:space="preserve"> </w:t>
      </w:r>
      <w:r w:rsidRPr="006E01A7">
        <w:t>лица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сигурност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своя</w:t>
      </w:r>
      <w:r w:rsidR="002250F2" w:rsidRPr="006E01A7">
        <w:t xml:space="preserve"> </w:t>
      </w:r>
      <w:r w:rsidRPr="006E01A7">
        <w:t>дом,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сигурност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своите</w:t>
      </w:r>
      <w:r w:rsidR="002250F2" w:rsidRPr="006E01A7">
        <w:t xml:space="preserve"> </w:t>
      </w:r>
      <w:r w:rsidRPr="006E01A7">
        <w:t>документи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движими</w:t>
      </w:r>
      <w:r w:rsidR="002250F2" w:rsidRPr="006E01A7">
        <w:t xml:space="preserve"> </w:t>
      </w:r>
      <w:r w:rsidRPr="006E01A7">
        <w:t>имущества</w:t>
      </w:r>
      <w:r w:rsidR="002250F2" w:rsidRPr="006E01A7">
        <w:t xml:space="preserve"> </w:t>
      </w:r>
      <w:r w:rsidRPr="006E01A7">
        <w:t>срещу</w:t>
      </w:r>
      <w:r w:rsidR="002250F2" w:rsidRPr="006E01A7">
        <w:t xml:space="preserve"> </w:t>
      </w:r>
      <w:r w:rsidRPr="006E01A7">
        <w:t>нахлуване,</w:t>
      </w:r>
      <w:r w:rsidR="002250F2" w:rsidRPr="006E01A7">
        <w:t xml:space="preserve"> </w:t>
      </w:r>
      <w:r w:rsidRPr="006E01A7">
        <w:t>претър</w:t>
      </w:r>
      <w:r w:rsidRPr="006E01A7">
        <w:softHyphen/>
        <w:t>сване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конфискация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нарушава</w:t>
      </w:r>
      <w:r w:rsidR="002250F2" w:rsidRPr="006E01A7">
        <w:t xml:space="preserve"> </w:t>
      </w:r>
      <w:r w:rsidRPr="006E01A7">
        <w:t>освен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съдия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из</w:t>
      </w:r>
      <w:r w:rsidRPr="006E01A7">
        <w:softHyphen/>
        <w:t>дал</w:t>
      </w:r>
      <w:r w:rsidR="002250F2" w:rsidRPr="006E01A7">
        <w:t xml:space="preserve"> </w:t>
      </w:r>
      <w:r w:rsidRPr="006E01A7">
        <w:t>писмено</w:t>
      </w:r>
      <w:r w:rsidR="002250F2" w:rsidRPr="006E01A7">
        <w:t xml:space="preserve"> </w:t>
      </w:r>
      <w:r w:rsidRPr="006E01A7">
        <w:t>разрешение</w:t>
      </w:r>
      <w:r w:rsidR="002250F2" w:rsidRPr="006E01A7">
        <w:t xml:space="preserve"> </w:t>
      </w:r>
      <w:proofErr w:type="spellStart"/>
      <w:r w:rsidRPr="006E01A7">
        <w:t>възоснова</w:t>
      </w:r>
      <w:proofErr w:type="spellEnd"/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основателна</w:t>
      </w:r>
      <w:r w:rsidR="002250F2" w:rsidRPr="006E01A7">
        <w:t xml:space="preserve"> </w:t>
      </w:r>
      <w:r w:rsidRPr="006E01A7">
        <w:t>причина,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което</w:t>
      </w:r>
      <w:r w:rsidR="002250F2" w:rsidRPr="006E01A7">
        <w:t xml:space="preserve"> </w:t>
      </w:r>
      <w:r w:rsidRPr="006E01A7">
        <w:t>точно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описва</w:t>
      </w:r>
      <w:r w:rsidR="002250F2" w:rsidRPr="006E01A7">
        <w:t xml:space="preserve"> </w:t>
      </w:r>
      <w:r w:rsidRPr="006E01A7">
        <w:t>мястото,</w:t>
      </w:r>
      <w:r w:rsidR="002250F2" w:rsidRPr="006E01A7">
        <w:t xml:space="preserve"> </w:t>
      </w:r>
      <w:r w:rsidRPr="006E01A7">
        <w:t>което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претърси,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лицата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ве</w:t>
      </w:r>
      <w:r w:rsidRPr="006E01A7">
        <w:softHyphen/>
        <w:t>щите,</w:t>
      </w:r>
      <w:r w:rsidR="002250F2" w:rsidRPr="006E01A7">
        <w:t xml:space="preserve"> </w:t>
      </w:r>
      <w:r w:rsidRPr="006E01A7">
        <w:t>които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бъдат</w:t>
      </w:r>
      <w:r w:rsidR="002250F2" w:rsidRPr="006E01A7">
        <w:t xml:space="preserve"> </w:t>
      </w:r>
      <w:r w:rsidRPr="006E01A7">
        <w:t>задържани.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случай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възникване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proofErr w:type="spellStart"/>
      <w:r w:rsidRPr="006E01A7">
        <w:t>опаспост</w:t>
      </w:r>
      <w:proofErr w:type="spellEnd"/>
      <w:r w:rsidR="002250F2" w:rsidRPr="006E01A7">
        <w:t xml:space="preserve"> </w:t>
      </w:r>
      <w:r w:rsidRPr="006E01A7">
        <w:t>поради</w:t>
      </w:r>
      <w:r w:rsidR="002250F2" w:rsidRPr="006E01A7">
        <w:t xml:space="preserve"> </w:t>
      </w:r>
      <w:r w:rsidRPr="006E01A7">
        <w:t>забавянето,</w:t>
      </w:r>
      <w:r w:rsidR="002250F2" w:rsidRPr="006E01A7">
        <w:t xml:space="preserve"> </w:t>
      </w:r>
      <w:r w:rsidRPr="006E01A7">
        <w:t>тези</w:t>
      </w:r>
      <w:r w:rsidR="002250F2" w:rsidRPr="006E01A7">
        <w:t xml:space="preserve"> </w:t>
      </w:r>
      <w:r w:rsidRPr="006E01A7">
        <w:t>пълномощия</w:t>
      </w:r>
      <w:r w:rsidR="002250F2" w:rsidRPr="006E01A7">
        <w:t xml:space="preserve"> </w:t>
      </w:r>
      <w:r w:rsidRPr="006E01A7">
        <w:t>могат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упражняват</w:t>
      </w:r>
      <w:r w:rsidR="002250F2" w:rsidRPr="006E01A7">
        <w:t xml:space="preserve"> </w:t>
      </w:r>
      <w:r w:rsidRPr="006E01A7">
        <w:t>така,</w:t>
      </w:r>
      <w:r w:rsidR="002250F2" w:rsidRPr="006E01A7">
        <w:t xml:space="preserve"> </w:t>
      </w:r>
      <w:r w:rsidRPr="006E01A7">
        <w:t>както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реши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НС.</w:t>
      </w:r>
    </w:p>
    <w:p w14:paraId="135BB00F" w14:textId="622EB38E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XIII</w:t>
      </w:r>
      <w:r w:rsidR="002250F2" w:rsidRPr="006E01A7">
        <w:t xml:space="preserve"> </w:t>
      </w:r>
      <w:r w:rsidRPr="006E01A7">
        <w:t>(Поправки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Конституцията)</w:t>
      </w:r>
    </w:p>
    <w:p w14:paraId="3F7DEEEA" w14:textId="661FA01D" w:rsidR="00505D8C" w:rsidRPr="006E01A7" w:rsidRDefault="00505D8C" w:rsidP="00D048B1">
      <w:pPr>
        <w:tabs>
          <w:tab w:val="left" w:pos="1701"/>
        </w:tabs>
      </w:pPr>
      <w:r w:rsidRPr="006E01A7">
        <w:t>Настоящата</w:t>
      </w:r>
      <w:r w:rsidR="002250F2" w:rsidRPr="006E01A7">
        <w:t xml:space="preserve"> </w:t>
      </w:r>
      <w:r w:rsidRPr="006E01A7">
        <w:t>Конституция</w:t>
      </w:r>
      <w:r w:rsidR="002250F2" w:rsidRPr="006E01A7">
        <w:t xml:space="preserve"> </w:t>
      </w:r>
      <w:r w:rsidRPr="006E01A7">
        <w:t>може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поправя</w:t>
      </w:r>
      <w:r w:rsidR="002250F2" w:rsidRPr="006E01A7">
        <w:t xml:space="preserve"> </w:t>
      </w:r>
      <w:r w:rsidRPr="006E01A7">
        <w:t>само</w:t>
      </w:r>
      <w:r w:rsidR="002250F2" w:rsidRPr="006E01A7">
        <w:t xml:space="preserve"> </w:t>
      </w:r>
      <w:r w:rsidRPr="006E01A7">
        <w:t>след</w:t>
      </w:r>
      <w:r w:rsidR="002250F2" w:rsidRPr="006E01A7">
        <w:t xml:space="preserve"> </w:t>
      </w:r>
      <w:r w:rsidRPr="006E01A7">
        <w:t>успешно</w:t>
      </w:r>
      <w:r w:rsidR="002250F2" w:rsidRPr="006E01A7">
        <w:t xml:space="preserve"> </w:t>
      </w:r>
      <w:r w:rsidRPr="006E01A7">
        <w:t>изпълнение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следните</w:t>
      </w:r>
      <w:r w:rsidR="002250F2" w:rsidRPr="006E01A7">
        <w:t xml:space="preserve"> </w:t>
      </w:r>
      <w:r w:rsidRPr="006E01A7">
        <w:t>изисквания:</w:t>
      </w:r>
    </w:p>
    <w:p w14:paraId="5D435B13" w14:textId="33D0C70A" w:rsidR="00505D8C" w:rsidRPr="006E01A7" w:rsidRDefault="00505D8C" w:rsidP="00D048B1">
      <w:pPr>
        <w:tabs>
          <w:tab w:val="left" w:pos="1701"/>
        </w:tabs>
      </w:pPr>
      <w:r w:rsidRPr="006E01A7">
        <w:t>Първо,</w:t>
      </w:r>
      <w:r w:rsidR="002250F2" w:rsidRPr="006E01A7">
        <w:t xml:space="preserve"> </w:t>
      </w:r>
      <w:r w:rsidRPr="006E01A7">
        <w:t>всяка</w:t>
      </w:r>
      <w:r w:rsidR="002250F2" w:rsidRPr="006E01A7">
        <w:t xml:space="preserve"> </w:t>
      </w:r>
      <w:r w:rsidRPr="006E01A7">
        <w:t>поправка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приеме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първо</w:t>
      </w:r>
      <w:r w:rsidR="002250F2" w:rsidRPr="006E01A7">
        <w:t xml:space="preserve"> </w:t>
      </w:r>
      <w:r w:rsidRPr="006E01A7">
        <w:t>четене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поне</w:t>
      </w:r>
      <w:r w:rsidR="002250F2" w:rsidRPr="006E01A7">
        <w:t xml:space="preserve"> </w:t>
      </w:r>
      <w:r w:rsidRPr="006E01A7">
        <w:t>две</w:t>
      </w:r>
      <w:r w:rsidR="002250F2" w:rsidRPr="006E01A7">
        <w:t xml:space="preserve"> </w:t>
      </w:r>
      <w:r w:rsidRPr="006E01A7">
        <w:t>трети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гласовете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НС;</w:t>
      </w:r>
      <w:r w:rsidR="002250F2" w:rsidRPr="006E01A7">
        <w:t xml:space="preserve"> </w:t>
      </w:r>
      <w:r w:rsidRPr="006E01A7">
        <w:t>второ,</w:t>
      </w:r>
      <w:r w:rsidR="002250F2" w:rsidRPr="006E01A7">
        <w:t xml:space="preserve"> </w:t>
      </w:r>
      <w:r w:rsidRPr="006E01A7">
        <w:t>шест</w:t>
      </w:r>
      <w:r w:rsidR="002250F2" w:rsidRPr="006E01A7">
        <w:t xml:space="preserve"> </w:t>
      </w:r>
      <w:r w:rsidRPr="006E01A7">
        <w:t>месеца</w:t>
      </w:r>
      <w:r w:rsidR="002250F2" w:rsidRPr="006E01A7">
        <w:t xml:space="preserve"> </w:t>
      </w:r>
      <w:r w:rsidRPr="006E01A7">
        <w:t>след</w:t>
      </w:r>
      <w:r w:rsidR="002250F2" w:rsidRPr="006E01A7">
        <w:t xml:space="preserve"> </w:t>
      </w:r>
      <w:r w:rsidRPr="006E01A7">
        <w:t>първоначал</w:t>
      </w:r>
      <w:r w:rsidRPr="006E01A7">
        <w:softHyphen/>
        <w:t>ното</w:t>
      </w:r>
      <w:r w:rsidR="002250F2" w:rsidRPr="006E01A7">
        <w:t xml:space="preserve"> </w:t>
      </w:r>
      <w:r w:rsidRPr="006E01A7">
        <w:t>утвърдително</w:t>
      </w:r>
      <w:r w:rsidR="002250F2" w:rsidRPr="006E01A7">
        <w:t xml:space="preserve"> </w:t>
      </w:r>
      <w:r w:rsidRPr="006E01A7">
        <w:t>гласуване,</w:t>
      </w:r>
      <w:r w:rsidR="002250F2" w:rsidRPr="006E01A7">
        <w:t xml:space="preserve"> </w:t>
      </w:r>
      <w:r w:rsidRPr="006E01A7">
        <w:t>поправката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гласува</w:t>
      </w:r>
      <w:r w:rsidR="002250F2" w:rsidRPr="006E01A7">
        <w:t xml:space="preserve"> </w:t>
      </w:r>
      <w:r w:rsidRPr="006E01A7">
        <w:t>пов</w:t>
      </w:r>
      <w:r w:rsidRPr="006E01A7">
        <w:softHyphen/>
        <w:t>торно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получи</w:t>
      </w:r>
      <w:r w:rsidR="002250F2" w:rsidRPr="006E01A7">
        <w:t xml:space="preserve"> </w:t>
      </w:r>
      <w:r w:rsidRPr="006E01A7">
        <w:t>две</w:t>
      </w:r>
      <w:r w:rsidR="002250F2" w:rsidRPr="006E01A7">
        <w:t xml:space="preserve"> </w:t>
      </w:r>
      <w:r w:rsidRPr="006E01A7">
        <w:t>трети</w:t>
      </w:r>
      <w:r w:rsidR="002250F2" w:rsidRPr="006E01A7">
        <w:t xml:space="preserve"> </w:t>
      </w:r>
      <w:r w:rsidRPr="006E01A7">
        <w:t>"за"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гласовете;</w:t>
      </w:r>
      <w:r w:rsidR="002250F2" w:rsidRPr="006E01A7">
        <w:t xml:space="preserve"> </w:t>
      </w:r>
      <w:r w:rsidRPr="006E01A7">
        <w:t>трето,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двете</w:t>
      </w:r>
      <w:r w:rsidR="002250F2" w:rsidRPr="006E01A7">
        <w:t xml:space="preserve"> </w:t>
      </w:r>
      <w:r w:rsidRPr="006E01A7">
        <w:t>проведени</w:t>
      </w:r>
      <w:r w:rsidR="002250F2" w:rsidRPr="006E01A7">
        <w:t xml:space="preserve"> </w:t>
      </w:r>
      <w:r w:rsidRPr="006E01A7">
        <w:t>гласувания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утвърдителни,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орга</w:t>
      </w:r>
      <w:r w:rsidRPr="006E01A7">
        <w:softHyphen/>
        <w:t>низира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срок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два</w:t>
      </w:r>
      <w:r w:rsidR="002250F2" w:rsidRPr="006E01A7">
        <w:t xml:space="preserve"> </w:t>
      </w:r>
      <w:r w:rsidRPr="006E01A7">
        <w:t>месеца</w:t>
      </w:r>
      <w:r w:rsidR="002250F2" w:rsidRPr="006E01A7">
        <w:t xml:space="preserve"> </w:t>
      </w:r>
      <w:r w:rsidRPr="006E01A7">
        <w:t>след</w:t>
      </w:r>
      <w:r w:rsidR="002250F2" w:rsidRPr="006E01A7">
        <w:t xml:space="preserve"> </w:t>
      </w:r>
      <w:r w:rsidRPr="006E01A7">
        <w:t>това</w:t>
      </w:r>
      <w:r w:rsidR="002250F2" w:rsidRPr="006E01A7">
        <w:t xml:space="preserve"> </w:t>
      </w:r>
      <w:r w:rsidRPr="006E01A7">
        <w:t>публично</w:t>
      </w:r>
      <w:r w:rsidR="002250F2" w:rsidRPr="006E01A7">
        <w:t xml:space="preserve"> </w:t>
      </w:r>
      <w:r w:rsidRPr="006E01A7">
        <w:t>гласуване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поп</w:t>
      </w:r>
      <w:r w:rsidRPr="006E01A7">
        <w:softHyphen/>
        <w:t>равката;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четвърто,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бъде</w:t>
      </w:r>
      <w:r w:rsidR="002250F2" w:rsidRPr="006E01A7">
        <w:t xml:space="preserve"> </w:t>
      </w:r>
      <w:r w:rsidRPr="006E01A7">
        <w:t>реализирана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обвързваща,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поправката</w:t>
      </w:r>
      <w:r w:rsidR="002250F2" w:rsidRPr="006E01A7">
        <w:t xml:space="preserve"> </w:t>
      </w:r>
      <w:r w:rsidRPr="006E01A7">
        <w:t>трябва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гласуват</w:t>
      </w:r>
      <w:r w:rsidR="002250F2" w:rsidRPr="006E01A7">
        <w:t xml:space="preserve"> </w:t>
      </w:r>
      <w:r w:rsidRPr="006E01A7">
        <w:t>две</w:t>
      </w:r>
      <w:r w:rsidR="002250F2" w:rsidRPr="006E01A7">
        <w:t xml:space="preserve"> </w:t>
      </w:r>
      <w:r w:rsidRPr="006E01A7">
        <w:t>трети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лицата,</w:t>
      </w:r>
      <w:r w:rsidR="002250F2" w:rsidRPr="006E01A7">
        <w:t xml:space="preserve"> </w:t>
      </w:r>
      <w:r w:rsidRPr="006E01A7">
        <w:t>имащи</w:t>
      </w:r>
      <w:r w:rsidR="002250F2" w:rsidRPr="006E01A7">
        <w:t xml:space="preserve"> </w:t>
      </w:r>
      <w:r w:rsidRPr="006E01A7">
        <w:t>право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глас.</w:t>
      </w:r>
    </w:p>
    <w:p w14:paraId="4D0E883A" w14:textId="630D1330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XIV</w:t>
      </w:r>
      <w:r w:rsidR="002250F2" w:rsidRPr="006E01A7">
        <w:t xml:space="preserve"> </w:t>
      </w:r>
      <w:r w:rsidRPr="006E01A7">
        <w:t>(Български</w:t>
      </w:r>
      <w:r w:rsidR="002250F2" w:rsidRPr="006E01A7">
        <w:t xml:space="preserve"> </w:t>
      </w:r>
      <w:r w:rsidRPr="006E01A7">
        <w:t>символи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език)</w:t>
      </w:r>
    </w:p>
    <w:p w14:paraId="418CE772" w14:textId="29CD85C6" w:rsidR="00505D8C" w:rsidRPr="006E01A7" w:rsidRDefault="00505D8C" w:rsidP="00D048B1">
      <w:pPr>
        <w:tabs>
          <w:tab w:val="left" w:pos="1701"/>
        </w:tabs>
      </w:pPr>
      <w:r w:rsidRPr="006E01A7">
        <w:t>(От</w:t>
      </w:r>
      <w:r w:rsidR="002250F2" w:rsidRPr="006E01A7">
        <w:t xml:space="preserve"> </w:t>
      </w:r>
      <w:r w:rsidRPr="006E01A7">
        <w:t>съществуващата</w:t>
      </w:r>
      <w:r w:rsidR="002250F2" w:rsidRPr="006E01A7">
        <w:t xml:space="preserve"> </w:t>
      </w:r>
      <w:r w:rsidRPr="006E01A7">
        <w:t>Конституция)</w:t>
      </w:r>
    </w:p>
    <w:p w14:paraId="5597DA1A" w14:textId="6F17D6B3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1.</w:t>
      </w:r>
      <w:r w:rsidR="002E0410">
        <w:tab/>
      </w:r>
      <w:r w:rsidRPr="006E01A7">
        <w:t>Държавният</w:t>
      </w:r>
      <w:r w:rsidR="002250F2" w:rsidRPr="006E01A7">
        <w:t xml:space="preserve"> </w:t>
      </w:r>
      <w:r w:rsidRPr="006E01A7">
        <w:t>герб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държавното</w:t>
      </w:r>
      <w:r w:rsidR="002250F2" w:rsidRPr="006E01A7">
        <w:t xml:space="preserve"> </w:t>
      </w:r>
      <w:r w:rsidRPr="006E01A7">
        <w:t>знаме</w:t>
      </w:r>
      <w:r w:rsidR="002250F2" w:rsidRPr="006E01A7">
        <w:t xml:space="preserve"> </w:t>
      </w:r>
      <w:r w:rsidRPr="006E01A7">
        <w:t>символизират</w:t>
      </w:r>
      <w:r w:rsidR="002250F2" w:rsidRPr="006E01A7">
        <w:t xml:space="preserve"> </w:t>
      </w:r>
      <w:r w:rsidRPr="006E01A7">
        <w:t>единството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българския</w:t>
      </w:r>
      <w:r w:rsidR="002250F2" w:rsidRPr="006E01A7">
        <w:t xml:space="preserve"> </w:t>
      </w:r>
      <w:r w:rsidRPr="006E01A7">
        <w:t>народ,</w:t>
      </w:r>
      <w:r w:rsidR="002250F2" w:rsidRPr="006E01A7">
        <w:t xml:space="preserve"> </w:t>
      </w:r>
      <w:r w:rsidRPr="006E01A7">
        <w:t>независимостта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суверенитета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НРБ.</w:t>
      </w:r>
      <w:r w:rsidR="002250F2" w:rsidRPr="006E01A7">
        <w:t xml:space="preserve"> </w:t>
      </w:r>
      <w:r w:rsidRPr="006E01A7">
        <w:t>Те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свещени</w:t>
      </w:r>
      <w:r w:rsidR="002250F2" w:rsidRPr="006E01A7">
        <w:t xml:space="preserve"> </w:t>
      </w:r>
      <w:r w:rsidRPr="006E01A7">
        <w:t>символи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българския</w:t>
      </w:r>
      <w:r w:rsidR="002250F2" w:rsidRPr="006E01A7">
        <w:t xml:space="preserve"> </w:t>
      </w:r>
      <w:r w:rsidRPr="006E01A7">
        <w:t>народ.</w:t>
      </w:r>
    </w:p>
    <w:p w14:paraId="3D97018B" w14:textId="5DE21E32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2.</w:t>
      </w:r>
      <w:r w:rsidR="002E0410">
        <w:tab/>
      </w:r>
      <w:r w:rsidRPr="006E01A7">
        <w:t>Гражданите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НРБ</w:t>
      </w:r>
      <w:r w:rsidR="002250F2" w:rsidRPr="006E01A7">
        <w:t xml:space="preserve"> </w:t>
      </w:r>
      <w:r w:rsidRPr="006E01A7">
        <w:t>са</w:t>
      </w:r>
      <w:r w:rsidR="002250F2" w:rsidRPr="006E01A7">
        <w:t xml:space="preserve"> </w:t>
      </w:r>
      <w:r w:rsidRPr="006E01A7">
        <w:t>длъжни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уважават</w:t>
      </w:r>
      <w:r w:rsidR="002250F2" w:rsidRPr="006E01A7">
        <w:t xml:space="preserve"> </w:t>
      </w:r>
      <w:r w:rsidRPr="006E01A7">
        <w:t>държавния</w:t>
      </w:r>
      <w:r w:rsidR="002250F2" w:rsidRPr="006E01A7">
        <w:t xml:space="preserve"> </w:t>
      </w:r>
      <w:r w:rsidRPr="006E01A7">
        <w:t>герб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държавното</w:t>
      </w:r>
      <w:r w:rsidR="002250F2" w:rsidRPr="006E01A7">
        <w:t xml:space="preserve"> </w:t>
      </w:r>
      <w:r w:rsidRPr="006E01A7">
        <w:t>знаме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въздържат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действия,</w:t>
      </w:r>
      <w:r w:rsidR="002250F2" w:rsidRPr="006E01A7">
        <w:t xml:space="preserve"> </w:t>
      </w:r>
      <w:r w:rsidRPr="006E01A7">
        <w:t>които</w:t>
      </w:r>
      <w:r w:rsidR="002250F2" w:rsidRPr="006E01A7">
        <w:t xml:space="preserve"> </w:t>
      </w:r>
      <w:r w:rsidRPr="006E01A7">
        <w:t>биха</w:t>
      </w:r>
      <w:r w:rsidR="002250F2" w:rsidRPr="006E01A7">
        <w:t xml:space="preserve"> </w:t>
      </w:r>
      <w:r w:rsidRPr="006E01A7">
        <w:t>ги</w:t>
      </w:r>
      <w:r w:rsidR="002250F2" w:rsidRPr="006E01A7">
        <w:t xml:space="preserve"> </w:t>
      </w:r>
      <w:r w:rsidRPr="006E01A7">
        <w:t>осквернили.</w:t>
      </w:r>
    </w:p>
    <w:p w14:paraId="65231320" w14:textId="03F6328A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3.</w:t>
      </w:r>
      <w:r w:rsidR="002E0410">
        <w:tab/>
      </w:r>
      <w:r w:rsidRPr="006E01A7">
        <w:t>Използването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държавния</w:t>
      </w:r>
      <w:r w:rsidR="002250F2" w:rsidRPr="006E01A7">
        <w:t xml:space="preserve"> </w:t>
      </w:r>
      <w:r w:rsidRPr="006E01A7">
        <w:t>герб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държавното</w:t>
      </w:r>
      <w:r w:rsidR="002250F2" w:rsidRPr="006E01A7">
        <w:t xml:space="preserve"> </w:t>
      </w:r>
      <w:r w:rsidRPr="006E01A7">
        <w:t>знаме</w:t>
      </w:r>
      <w:r w:rsidR="002250F2" w:rsidRPr="006E01A7">
        <w:t xml:space="preserve"> </w:t>
      </w:r>
      <w:r w:rsidRPr="006E01A7">
        <w:t>като</w:t>
      </w:r>
      <w:r w:rsidR="002250F2" w:rsidRPr="006E01A7">
        <w:t xml:space="preserve"> </w:t>
      </w:r>
      <w:r w:rsidRPr="006E01A7">
        <w:t>символи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тяхната</w:t>
      </w:r>
      <w:r w:rsidR="002250F2" w:rsidRPr="006E01A7">
        <w:t xml:space="preserve"> </w:t>
      </w:r>
      <w:r w:rsidRPr="006E01A7">
        <w:t>защита</w:t>
      </w:r>
      <w:r w:rsidR="002250F2" w:rsidRPr="006E01A7">
        <w:t xml:space="preserve"> </w:t>
      </w:r>
      <w:r w:rsidRPr="006E01A7">
        <w:t>се</w:t>
      </w:r>
      <w:r w:rsidR="002250F2" w:rsidRPr="006E01A7">
        <w:t xml:space="preserve"> </w:t>
      </w:r>
      <w:r w:rsidRPr="006E01A7">
        <w:t>регулират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закон.</w:t>
      </w:r>
    </w:p>
    <w:p w14:paraId="0DA1A678" w14:textId="1899A912" w:rsidR="00505D8C" w:rsidRPr="006E01A7" w:rsidRDefault="00505D8C" w:rsidP="00D048B1">
      <w:pPr>
        <w:tabs>
          <w:tab w:val="left" w:pos="1701"/>
        </w:tabs>
      </w:pPr>
      <w:r w:rsidRPr="00A6131A">
        <w:rPr>
          <w:b/>
          <w:bCs/>
        </w:rPr>
        <w:t>§</w:t>
      </w:r>
      <w:r w:rsidR="002250F2" w:rsidRPr="00A6131A">
        <w:rPr>
          <w:b/>
          <w:bCs/>
        </w:rPr>
        <w:t xml:space="preserve"> </w:t>
      </w:r>
      <w:r w:rsidRPr="00A6131A">
        <w:rPr>
          <w:b/>
          <w:bCs/>
        </w:rPr>
        <w:t>4.</w:t>
      </w:r>
      <w:r w:rsidR="002E0410">
        <w:tab/>
      </w:r>
      <w:r w:rsidRPr="006E01A7">
        <w:t>Официален</w:t>
      </w:r>
      <w:r w:rsidR="002250F2" w:rsidRPr="006E01A7">
        <w:t xml:space="preserve"> </w:t>
      </w:r>
      <w:r w:rsidRPr="006E01A7">
        <w:t>език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НРБ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българският.</w:t>
      </w:r>
    </w:p>
    <w:p w14:paraId="2297A849" w14:textId="04D99E24" w:rsidR="00505D8C" w:rsidRPr="006E01A7" w:rsidRDefault="00505D8C" w:rsidP="00D048B1">
      <w:pPr>
        <w:pStyle w:val="5"/>
        <w:tabs>
          <w:tab w:val="left" w:pos="1701"/>
        </w:tabs>
      </w:pPr>
      <w:r w:rsidRPr="006E01A7">
        <w:t>Член</w:t>
      </w:r>
      <w:r w:rsidR="002250F2" w:rsidRPr="006E01A7">
        <w:t xml:space="preserve"> </w:t>
      </w:r>
      <w:r w:rsidRPr="006E01A7">
        <w:t>XV</w:t>
      </w:r>
      <w:r w:rsidR="002250F2" w:rsidRPr="006E01A7">
        <w:t xml:space="preserve"> </w:t>
      </w:r>
      <w:r w:rsidRPr="006E01A7">
        <w:t>(Ратифициране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настоящата</w:t>
      </w:r>
      <w:r w:rsidR="002250F2" w:rsidRPr="006E01A7">
        <w:t xml:space="preserve"> </w:t>
      </w:r>
      <w:r w:rsidRPr="006E01A7">
        <w:t>Конституция)</w:t>
      </w:r>
    </w:p>
    <w:p w14:paraId="2F1FC9E5" w14:textId="43CF2209" w:rsidR="00505D8C" w:rsidRPr="006E01A7" w:rsidRDefault="00505D8C" w:rsidP="00D048B1">
      <w:pPr>
        <w:tabs>
          <w:tab w:val="left" w:pos="1701"/>
        </w:tabs>
      </w:pPr>
      <w:r w:rsidRPr="006E01A7">
        <w:t>Настоящата</w:t>
      </w:r>
      <w:r w:rsidR="002250F2" w:rsidRPr="006E01A7">
        <w:t xml:space="preserve"> </w:t>
      </w:r>
      <w:r w:rsidRPr="006E01A7">
        <w:t>Конституция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е</w:t>
      </w:r>
      <w:r w:rsidR="002250F2" w:rsidRPr="006E01A7">
        <w:t xml:space="preserve"> </w:t>
      </w:r>
      <w:r w:rsidRPr="006E01A7">
        <w:t>задължителна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народа</w:t>
      </w:r>
      <w:r w:rsidR="002250F2" w:rsidRPr="006E01A7">
        <w:t xml:space="preserve"> </w:t>
      </w:r>
      <w:r w:rsidRPr="006E01A7">
        <w:t>на</w:t>
      </w:r>
      <w:r w:rsidR="002250F2" w:rsidRPr="006E01A7">
        <w:t xml:space="preserve"> </w:t>
      </w:r>
      <w:r w:rsidRPr="006E01A7">
        <w:t>България,</w:t>
      </w:r>
      <w:r w:rsidR="002250F2" w:rsidRPr="006E01A7">
        <w:t xml:space="preserve"> </w:t>
      </w:r>
      <w:r w:rsidRPr="006E01A7">
        <w:t>ако</w:t>
      </w:r>
      <w:r w:rsidR="002250F2" w:rsidRPr="006E01A7">
        <w:t xml:space="preserve"> </w:t>
      </w:r>
      <w:r w:rsidRPr="006E01A7">
        <w:t>и</w:t>
      </w:r>
      <w:r w:rsidR="002250F2" w:rsidRPr="006E01A7">
        <w:t xml:space="preserve"> </w:t>
      </w:r>
      <w:r w:rsidRPr="006E01A7">
        <w:t>докато:</w:t>
      </w:r>
    </w:p>
    <w:p w14:paraId="719113B4" w14:textId="12DAE2A1" w:rsidR="00505D8C" w:rsidRPr="006E01A7" w:rsidRDefault="00505D8C" w:rsidP="00D048B1">
      <w:pPr>
        <w:tabs>
          <w:tab w:val="left" w:pos="1701"/>
        </w:tabs>
        <w:ind w:firstLine="1701"/>
      </w:pPr>
      <w:r w:rsidRPr="00A6131A">
        <w:rPr>
          <w:b/>
          <w:bCs/>
        </w:rPr>
        <w:t>(1)</w:t>
      </w:r>
      <w:r w:rsidR="002E0410">
        <w:tab/>
      </w:r>
      <w:r w:rsidRPr="006E01A7">
        <w:t>две</w:t>
      </w:r>
      <w:r w:rsidR="002250F2" w:rsidRPr="006E01A7">
        <w:t xml:space="preserve"> </w:t>
      </w:r>
      <w:r w:rsidRPr="006E01A7">
        <w:t>трети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НС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гласува</w:t>
      </w:r>
      <w:r w:rsidR="002250F2" w:rsidRPr="006E01A7">
        <w:t xml:space="preserve"> </w:t>
      </w:r>
      <w:r w:rsidRPr="006E01A7">
        <w:t>за</w:t>
      </w:r>
      <w:r w:rsidR="002250F2" w:rsidRPr="006E01A7">
        <w:t xml:space="preserve"> </w:t>
      </w:r>
      <w:r w:rsidRPr="006E01A7">
        <w:t>нейното</w:t>
      </w:r>
      <w:r w:rsidR="002250F2" w:rsidRPr="006E01A7">
        <w:t xml:space="preserve"> </w:t>
      </w:r>
      <w:r w:rsidRPr="006E01A7">
        <w:t>приемане</w:t>
      </w:r>
      <w:r w:rsidR="002250F2" w:rsidRPr="006E01A7">
        <w:t xml:space="preserve"> </w:t>
      </w:r>
      <w:r w:rsidRPr="006E01A7">
        <w:t>и</w:t>
      </w:r>
    </w:p>
    <w:p w14:paraId="17977875" w14:textId="72357E70" w:rsidR="00DB7719" w:rsidRPr="006E01A7" w:rsidRDefault="00505D8C" w:rsidP="00D048B1">
      <w:pPr>
        <w:tabs>
          <w:tab w:val="left" w:pos="1701"/>
        </w:tabs>
        <w:ind w:firstLine="1701"/>
      </w:pPr>
      <w:r w:rsidRPr="002E0410">
        <w:rPr>
          <w:b/>
          <w:bCs/>
        </w:rPr>
        <w:t>(2)</w:t>
      </w:r>
      <w:r w:rsidR="002E0410">
        <w:tab/>
      </w:r>
      <w:r w:rsidRPr="006E01A7">
        <w:t>скоро</w:t>
      </w:r>
      <w:r w:rsidR="002250F2" w:rsidRPr="006E01A7">
        <w:t xml:space="preserve"> </w:t>
      </w:r>
      <w:r w:rsidRPr="006E01A7">
        <w:t>след</w:t>
      </w:r>
      <w:r w:rsidR="002250F2" w:rsidRPr="006E01A7">
        <w:t xml:space="preserve"> </w:t>
      </w:r>
      <w:r w:rsidRPr="006E01A7">
        <w:t>това</w:t>
      </w:r>
      <w:r w:rsidR="002250F2" w:rsidRPr="006E01A7">
        <w:t xml:space="preserve"> </w:t>
      </w:r>
      <w:r w:rsidRPr="006E01A7">
        <w:t>две</w:t>
      </w:r>
      <w:r w:rsidR="002250F2" w:rsidRPr="006E01A7">
        <w:t xml:space="preserve"> </w:t>
      </w:r>
      <w:r w:rsidRPr="006E01A7">
        <w:t>трети</w:t>
      </w:r>
      <w:r w:rsidR="002250F2" w:rsidRPr="006E01A7">
        <w:t xml:space="preserve"> </w:t>
      </w:r>
      <w:r w:rsidRPr="006E01A7">
        <w:t>от</w:t>
      </w:r>
      <w:r w:rsidR="002250F2" w:rsidRPr="006E01A7">
        <w:t xml:space="preserve"> </w:t>
      </w:r>
      <w:r w:rsidRPr="006E01A7">
        <w:t>населението</w:t>
      </w:r>
      <w:r w:rsidR="002250F2" w:rsidRPr="006E01A7">
        <w:t xml:space="preserve"> </w:t>
      </w:r>
      <w:r w:rsidRPr="006E01A7">
        <w:t>с</w:t>
      </w:r>
      <w:r w:rsidR="002250F2" w:rsidRPr="006E01A7">
        <w:t xml:space="preserve"> </w:t>
      </w:r>
      <w:r w:rsidRPr="006E01A7">
        <w:t>избирателни</w:t>
      </w:r>
      <w:r w:rsidR="002250F2" w:rsidRPr="006E01A7">
        <w:t xml:space="preserve"> </w:t>
      </w:r>
      <w:r w:rsidRPr="006E01A7">
        <w:t>права</w:t>
      </w:r>
      <w:r w:rsidR="002250F2" w:rsidRPr="006E01A7">
        <w:t xml:space="preserve"> </w:t>
      </w:r>
      <w:r w:rsidRPr="006E01A7">
        <w:t>не</w:t>
      </w:r>
      <w:r w:rsidR="002250F2" w:rsidRPr="006E01A7">
        <w:t xml:space="preserve"> </w:t>
      </w:r>
      <w:r w:rsidRPr="006E01A7">
        <w:t>гласува</w:t>
      </w:r>
      <w:r w:rsidR="002250F2" w:rsidRPr="006E01A7">
        <w:t xml:space="preserve"> </w:t>
      </w:r>
      <w:r w:rsidRPr="006E01A7">
        <w:t>в</w:t>
      </w:r>
      <w:r w:rsidR="002250F2" w:rsidRPr="006E01A7">
        <w:t xml:space="preserve"> </w:t>
      </w:r>
      <w:r w:rsidRPr="006E01A7">
        <w:t>нейна</w:t>
      </w:r>
      <w:r w:rsidR="002250F2" w:rsidRPr="006E01A7">
        <w:t xml:space="preserve"> </w:t>
      </w:r>
      <w:r w:rsidRPr="006E01A7">
        <w:t>полза.</w:t>
      </w:r>
    </w:p>
    <w:sectPr w:rsidR="00DB7719" w:rsidRPr="006E01A7" w:rsidSect="006E01A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5C65" w14:textId="77777777" w:rsidR="00E553FB" w:rsidRDefault="00E553FB" w:rsidP="00191CE9">
      <w:r>
        <w:separator/>
      </w:r>
    </w:p>
  </w:endnote>
  <w:endnote w:type="continuationSeparator" w:id="0">
    <w:p w14:paraId="1A3AF0A8" w14:textId="77777777" w:rsidR="00E553FB" w:rsidRDefault="00E553FB" w:rsidP="0019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604352"/>
      <w:docPartObj>
        <w:docPartGallery w:val="Page Numbers (Bottom of Page)"/>
        <w:docPartUnique/>
      </w:docPartObj>
    </w:sdtPr>
    <w:sdtEndPr/>
    <w:sdtContent>
      <w:p w14:paraId="7C9BEEB7" w14:textId="7F9AA9F9" w:rsidR="005B2720" w:rsidRDefault="005B2720" w:rsidP="005B2720">
        <w:pPr>
          <w:pStyle w:val="a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FD7B" w14:textId="77777777" w:rsidR="00E553FB" w:rsidRDefault="00E553FB" w:rsidP="00191CE9">
      <w:r>
        <w:separator/>
      </w:r>
    </w:p>
  </w:footnote>
  <w:footnote w:type="continuationSeparator" w:id="0">
    <w:p w14:paraId="1355D63E" w14:textId="77777777" w:rsidR="00E553FB" w:rsidRDefault="00E553FB" w:rsidP="0019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80"/>
    <w:rsid w:val="00191CE9"/>
    <w:rsid w:val="001A0550"/>
    <w:rsid w:val="001B1D80"/>
    <w:rsid w:val="00214FCD"/>
    <w:rsid w:val="00220739"/>
    <w:rsid w:val="002250F2"/>
    <w:rsid w:val="002E0410"/>
    <w:rsid w:val="003A1242"/>
    <w:rsid w:val="00505D8C"/>
    <w:rsid w:val="005B2720"/>
    <w:rsid w:val="00617E41"/>
    <w:rsid w:val="006E01A7"/>
    <w:rsid w:val="007075E1"/>
    <w:rsid w:val="0072342E"/>
    <w:rsid w:val="00863421"/>
    <w:rsid w:val="00881B81"/>
    <w:rsid w:val="00A6131A"/>
    <w:rsid w:val="00D048B1"/>
    <w:rsid w:val="00DB7719"/>
    <w:rsid w:val="00E553FB"/>
    <w:rsid w:val="00F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28FED"/>
  <w15:docId w15:val="{3AF6B225-4ECA-4F96-AD39-9DB56F00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CE9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6E01A7"/>
    <w:pPr>
      <w:keepNext/>
      <w:keepLines/>
      <w:spacing w:before="240" w:after="0"/>
      <w:ind w:firstLine="0"/>
      <w:jc w:val="left"/>
      <w:outlineLvl w:val="0"/>
    </w:pPr>
    <w:rPr>
      <w:b/>
      <w:bCs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01A7"/>
    <w:pPr>
      <w:keepNext/>
      <w:keepLines/>
      <w:spacing w:before="40" w:after="0"/>
      <w:ind w:firstLine="0"/>
      <w:jc w:val="lef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17E41"/>
    <w:pPr>
      <w:keepNext/>
      <w:keepLines/>
      <w:spacing w:before="40" w:after="0"/>
      <w:jc w:val="left"/>
      <w:outlineLvl w:val="2"/>
    </w:pPr>
    <w:rPr>
      <w:rFonts w:eastAsiaTheme="majorEastAsia"/>
      <w:b/>
      <w:bCs/>
      <w:color w:val="1F3763" w:themeColor="accent1" w:themeShade="7F"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617E41"/>
    <w:pPr>
      <w:keepNext/>
      <w:keepLines/>
      <w:spacing w:before="40" w:after="0"/>
      <w:jc w:val="left"/>
      <w:outlineLvl w:val="3"/>
    </w:pPr>
    <w:rPr>
      <w:rFonts w:eastAsiaTheme="majorEastAsia"/>
      <w:b/>
      <w:b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20739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E01A7"/>
    <w:rPr>
      <w:rFonts w:ascii="Times New Roman" w:eastAsia="Times New Roman" w:hAnsi="Times New Roman" w:cs="Times New Roman"/>
      <w:b/>
      <w:bCs/>
      <w:color w:val="2F5496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6E01A7"/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617E41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  <w:u w:val="single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617E41"/>
    <w:rPr>
      <w:rFonts w:ascii="Times New Roman" w:eastAsiaTheme="majorEastAsia" w:hAnsi="Times New Roman" w:cs="Times New Roman"/>
      <w:b/>
      <w:bCs/>
      <w:color w:val="2F5496" w:themeColor="accent1" w:themeShade="BF"/>
      <w:sz w:val="20"/>
      <w:szCs w:val="20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220739"/>
    <w:rPr>
      <w:rFonts w:ascii="Times New Roman" w:eastAsiaTheme="majorEastAsia" w:hAnsi="Times New Roman" w:cs="Times New Roman"/>
      <w:b/>
      <w:bCs/>
      <w:color w:val="2F5496" w:themeColor="accent1" w:themeShade="BF"/>
      <w:lang w:eastAsia="bg-BG"/>
    </w:rPr>
  </w:style>
  <w:style w:type="paragraph" w:styleId="a3">
    <w:name w:val="footnote text"/>
    <w:basedOn w:val="a"/>
    <w:link w:val="a4"/>
    <w:uiPriority w:val="99"/>
    <w:unhideWhenUsed/>
    <w:rsid w:val="00FC7EDB"/>
    <w:pPr>
      <w:spacing w:after="0"/>
      <w:jc w:val="left"/>
    </w:pPr>
    <w:rPr>
      <w:sz w:val="16"/>
      <w:szCs w:val="16"/>
    </w:rPr>
  </w:style>
  <w:style w:type="character" w:customStyle="1" w:styleId="a4">
    <w:name w:val="Текст под линия Знак"/>
    <w:basedOn w:val="a0"/>
    <w:link w:val="a3"/>
    <w:uiPriority w:val="99"/>
    <w:rsid w:val="00FC7EDB"/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character" w:styleId="a5">
    <w:name w:val="footnote reference"/>
    <w:basedOn w:val="a0"/>
    <w:uiPriority w:val="99"/>
    <w:semiHidden/>
    <w:unhideWhenUsed/>
    <w:rsid w:val="00E553FB"/>
    <w:rPr>
      <w:vertAlign w:val="superscript"/>
    </w:rPr>
  </w:style>
  <w:style w:type="character" w:styleId="a6">
    <w:name w:val="Hyperlink"/>
    <w:basedOn w:val="a0"/>
    <w:uiPriority w:val="99"/>
    <w:unhideWhenUsed/>
    <w:rsid w:val="006E01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E01A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B2720"/>
    <w:pPr>
      <w:tabs>
        <w:tab w:val="center" w:pos="4536"/>
        <w:tab w:val="right" w:pos="9072"/>
      </w:tabs>
      <w:spacing w:before="0" w:after="0"/>
    </w:pPr>
  </w:style>
  <w:style w:type="character" w:customStyle="1" w:styleId="a9">
    <w:name w:val="Горен колонтитул Знак"/>
    <w:basedOn w:val="a0"/>
    <w:link w:val="a8"/>
    <w:uiPriority w:val="99"/>
    <w:rsid w:val="005B2720"/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styleId="aa">
    <w:name w:val="footer"/>
    <w:basedOn w:val="a"/>
    <w:link w:val="ab"/>
    <w:uiPriority w:val="99"/>
    <w:unhideWhenUsed/>
    <w:rsid w:val="005B2720"/>
    <w:pPr>
      <w:tabs>
        <w:tab w:val="center" w:pos="4536"/>
        <w:tab w:val="right" w:pos="9072"/>
      </w:tabs>
      <w:spacing w:before="0" w:after="0"/>
    </w:pPr>
  </w:style>
  <w:style w:type="character" w:customStyle="1" w:styleId="ab">
    <w:name w:val="Долен колонтитул Знак"/>
    <w:basedOn w:val="a0"/>
    <w:link w:val="aa"/>
    <w:uiPriority w:val="99"/>
    <w:rsid w:val="005B2720"/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024">
          <w:marLeft w:val="0"/>
          <w:marRight w:val="0"/>
          <w:marTop w:val="0"/>
          <w:marBottom w:val="240"/>
          <w:divBdr>
            <w:top w:val="single" w:sz="12" w:space="12" w:color="303030"/>
            <w:left w:val="single" w:sz="12" w:space="12" w:color="303030"/>
            <w:bottom w:val="single" w:sz="12" w:space="12" w:color="303030"/>
            <w:right w:val="single" w:sz="12" w:space="12" w:color="303030"/>
          </w:divBdr>
        </w:div>
      </w:divsChild>
    </w:div>
    <w:div w:id="1439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B83E-E8E9-4DDA-9AD6-78D73513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Petrov</dc:creator>
  <cp:keywords/>
  <dc:description/>
  <cp:lastModifiedBy>Vladimir Petrov</cp:lastModifiedBy>
  <cp:revision>7</cp:revision>
  <dcterms:created xsi:type="dcterms:W3CDTF">2021-11-05T16:25:00Z</dcterms:created>
  <dcterms:modified xsi:type="dcterms:W3CDTF">2021-11-11T13:38:00Z</dcterms:modified>
</cp:coreProperties>
</file>